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E22F" w14:textId="052C6956" w:rsid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March 26</w:t>
      </w:r>
      <w:r w:rsidRPr="00D012B2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Writing and Writing Instruction in the Age of AI Chat Links</w:t>
      </w:r>
    </w:p>
    <w:p w14:paraId="79D7697F" w14:textId="364E2726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4" w:history="1">
        <w:r w:rsidRPr="00D012B2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https://aiandwriting.hcommons.org/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AI and Writing Commons</w:t>
      </w:r>
    </w:p>
    <w:p w14:paraId="57F72758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5" w:tooltip="https://www.oneusefulthing.org/p/getting-started-with-ai-good-enough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https://www.oneusefulthing.org/p/getting-started-with-ai-good-enough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Getting Started with AI: Good Enough</w:t>
      </w:r>
    </w:p>
    <w:p w14:paraId="3FAD3EB3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6" w:tooltip="https://tech.asu.edu/features/untold-stories-AI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https://tech.asu.edu/features/untold-stories-AI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Untold Stories AI</w:t>
      </w:r>
    </w:p>
    <w:p w14:paraId="744B29CC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7" w:tooltip="https://myessayfeedback.ai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https://myessayfeedback.ai/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My Essay Feedback AI</w:t>
      </w:r>
    </w:p>
    <w:p w14:paraId="028F6FF9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8" w:tooltip="https://www.microsoft.com/en-us/microsoft-365/blog/2025/03/25/introducing-researcher-and-analyst-in-microsoft-365-copilot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https://www.microsoft.com/en-us/microsoft-365/blog/2025/03/25/introducing-researcher-and-analyst-in-microsoft-365-copilot/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Introducing Researcher and Analyst in Microsoft 365 Copilot</w:t>
      </w:r>
    </w:p>
    <w:p w14:paraId="53C7567B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9" w:tooltip="https://www.hyperwriteai.com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https://www.hyperwriteai.com/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 - </w:t>
      </w:r>
      <w:proofErr w:type="spellStart"/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HyperWrite</w:t>
      </w:r>
      <w:proofErr w:type="spellEnd"/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AI</w:t>
      </w:r>
    </w:p>
    <w:p w14:paraId="214DA147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10" w:tooltip="https://lib.guides.umd.edu/c.php?g=1340355&amp;p=9880575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https://lib.guides.umd.edu/c.php?g=1340355&amp;p=9880575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Library Guide on AI</w:t>
      </w:r>
    </w:p>
    <w:p w14:paraId="3A30DD30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11" w:tooltip="https://padlet.com/sierra_adare_tasiwoopaapi/faculty-ai-resources-lnc6ool4mbze8vix/wish/BJkrQAD0MRz6aEge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https://padlet.com/sierra_adare_tasiwoopaapi/faculty-ai-resources-lnc6ool4mbze8vix/wish/BJkrQAD0MRz6aEge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Faculty AI Resources (Padlet)</w:t>
      </w:r>
    </w:p>
    <w:p w14:paraId="7FA23D58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12" w:tooltip="https://johncabot.libguides.com/artificial-intelligence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https://johncabot.libguides.com/artificial-intelligence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Artificial Intelligence Guide</w:t>
      </w:r>
    </w:p>
    <w:p w14:paraId="0E18610B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13" w:tooltip="https://johncabot.libguides.com/ai-faculty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https://johncabot.libguides.com/ai-faculty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AI Faculty Guide</w:t>
      </w:r>
    </w:p>
    <w:p w14:paraId="584F9113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14" w:tooltip="https://open-publishing.org/journals/index.php/jutlp/article/view/810/769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https://open-publishing.org/journals/index.php/jutlp/article/view/810/769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Journal Article on AI Usage Scale</w:t>
      </w:r>
    </w:p>
    <w:p w14:paraId="7F7D7AF0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15" w:tooltip="https://leonfurze.com/2025/03/19/ai-assessment-scale-aias-translations-2025-updates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https://leonfurze.com/2025/03/19/ai-assessment-scale-aias-translations-2025-updates/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AI Assessment Scale Translations Updates</w:t>
      </w:r>
    </w:p>
    <w:p w14:paraId="0BE23EC1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16" w:tooltip="https://leonfurze.com/2024/08/28/updating-the-ai-assessment-scale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https://leonfurze.com/2024/08/28/updating-the-ai-assessment-scale/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Updating the AI Assessment Scale</w:t>
      </w:r>
    </w:p>
    <w:p w14:paraId="018E2571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17" w:tooltip="https://aacu.org/IAPC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https://aacu.org/IAPC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AAC&amp;U IAPC</w:t>
      </w:r>
    </w:p>
    <w:p w14:paraId="453F23C9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18" w:tooltip="https://ldumin157.com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https://ldumin157.com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 - Laura </w:t>
      </w:r>
      <w:proofErr w:type="spellStart"/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Dumin's</w:t>
      </w:r>
      <w:proofErr w:type="spellEnd"/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Website</w:t>
      </w:r>
    </w:p>
    <w:p w14:paraId="224CB7A8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19" w:tooltip="https://libguides.library.arizona.edu/ai-literacy-instructors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https://libguides.library.arizona.edu/ai-literacy-instructors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AI Literacy for Instructors Guide</w:t>
      </w:r>
    </w:p>
    <w:p w14:paraId="742E5A9B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20" w:tooltip="https://studentguidetoai.org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https://studentguidetoai.org/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Student Guide to AI</w:t>
      </w:r>
    </w:p>
    <w:p w14:paraId="3156DD74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21" w:tooltip="https://drsaraheaton.com/wp-content/uploads/2022/12/sarahs-thougths-aiai.jpg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https://drsaraheaton.com/wp-content/uploads/2022/12/sarahs-thougths-aiai.jpg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Sarah Elaine Eaton's Thoughts on AI</w:t>
      </w:r>
    </w:p>
    <w:p w14:paraId="6C7A6941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22" w:tooltip="https://www.linkedin.com/posts/philldawson_theres-been-a-huge-response-to-the-swiss-activity-7242305188391182336-2Kgk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https://www.linkedin.com/posts/philldawson_theres-been-a-huge-response-to-the-swiss-activity-7242305188391182336-2Kgk/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Swiss Cheese Approach to AI</w:t>
      </w:r>
    </w:p>
    <w:p w14:paraId="2F24D2B5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23" w:tooltip="https://doi.org/10.1016/j.caeai.2024.100209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https://doi.org/10.1016/j.caeai.2024.100209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Article on AI in Education</w:t>
      </w:r>
    </w:p>
    <w:p w14:paraId="32B43967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24" w:tooltip="https://drive.google.com/file/d/1-56Kyc6BLpkBzNDLptK6X7X0ysdm_J0C/view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https://drive.google.com/file/d/1-56Kyc6BLpkBzNDLptK6X7X0ysdm_J0C/view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AI Collaborator Graphic</w:t>
      </w:r>
    </w:p>
    <w:p w14:paraId="470B017B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25" w:tooltip="https://padlet.com/lroberts64/ai-toolbox-for-academic-research-and-writing-nefdckm3607lv7b1jqwr1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https://padlet.com/lroberts64/ai-toolbox-for-academic-research-and-writing-nefdckm3607lv7b1jqwr1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AI Toolbox for Academic Research and Writing</w:t>
      </w:r>
    </w:p>
    <w:p w14:paraId="0C449617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26" w:tooltip="https://padlet.com/alchemize/ai-for-academic-research-balancing-innovation-with-integrity-x6jj8tydu3ubd23v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https://padlet.com/alchemize/ai-for-academic-research-balancing-innovation-with-integrity-x6jj8tydu3ubd23v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AI for Academic Research: Balancing Innovation with Integrity</w:t>
      </w:r>
    </w:p>
    <w:p w14:paraId="3E3EB1FE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27" w:tooltip="https://papers.ssrn.com/sol3/papers.cfm?abstract_id=5188231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https://papers.ssrn.com/sol3/papers.cfm?abstract_id=5188231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Paper on AI Team-mates</w:t>
      </w:r>
    </w:p>
    <w:p w14:paraId="063F3B9D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28" w:tooltip="https://aiandwriting.hcommons.org/working-paper-3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https://aiandwriting.hcommons.org/working-paper-3/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Working Paper 3 on AI Literacies</w:t>
      </w:r>
    </w:p>
    <w:p w14:paraId="42DE9D73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29" w:tooltip="https://www.linkedin.com/pulse/why-im-using-ai-detection-after-all-alongside-many-other-anna-mills-i1o2c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https://www.linkedin.com/pulse/why-im-using-ai-detection-after-all-alongside-many-other-anna-mills-i1o2c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Why I'm Using AI Detection After All</w:t>
      </w:r>
    </w:p>
    <w:p w14:paraId="714B0D15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0" w:tooltip="https://aiandwriting.hcommons.org/2024/11/25/what-is-process-tracking-and-how-is-it-used-to-deter-ai-misuse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https://aiandwriting.hcommons.org/2024/11/25/what-is-process-tracking-and-how-is-it-used-to-deter-ai-misuse/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What is Process Tracking and How is it Used to Deter AI Misuse?</w:t>
      </w:r>
    </w:p>
    <w:p w14:paraId="6741C355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1" w:tooltip="https://www.linkedin.com/pulse/writing-process-tracking-coming-grammarly-students-teachers-mills-ny1cc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https://www.linkedin.com/pulse/writing-process-tracking-coming-grammarly-students-teachers-mills-ny1cc/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Writing Process Tracking is Coming to Grammarly</w:t>
      </w:r>
    </w:p>
    <w:p w14:paraId="60EF7283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2" w:tooltip="https://www.linkedin.com/pulse/trying-out-grammarly-authorship-beta-anna-mills-4i4ic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https://www.linkedin.com/pulse/trying-out-grammarly-authorship-beta-anna-mills-4i4ic/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Trying Out Grammarly Authorship Beta</w:t>
      </w:r>
    </w:p>
    <w:p w14:paraId="5D08F53D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3" w:tooltip="https://lile.duke.edu/blog/2022/09/what-is-ungrading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https://lile.duke.edu/blog/2022/09/what-is-ungrading/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 - What is </w:t>
      </w:r>
      <w:proofErr w:type="spellStart"/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Ungrading</w:t>
      </w:r>
      <w:proofErr w:type="spellEnd"/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?</w:t>
      </w:r>
    </w:p>
    <w:p w14:paraId="3BB50358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4" w:tooltip="https://wvupressonline.com/ungrading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https://wvupressonline.com/ungrading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 - </w:t>
      </w:r>
      <w:proofErr w:type="spellStart"/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Ungrading</w:t>
      </w:r>
      <w:proofErr w:type="spellEnd"/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(WVU Press)</w:t>
      </w:r>
    </w:p>
    <w:p w14:paraId="2A4E2D2C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5" w:tooltip="https://www.jessestommel.com/ungrading-an-faq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https://www.jessestommel.com/ungrading-an-faq/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 - </w:t>
      </w:r>
      <w:proofErr w:type="spellStart"/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Ungrading</w:t>
      </w:r>
      <w:proofErr w:type="spellEnd"/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: An FAQ</w:t>
      </w:r>
    </w:p>
    <w:p w14:paraId="1427C189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6" w:tooltip="https://www.centerforgradingreform.org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https://www.centerforgradingreform.org/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Center for Grading Reform</w:t>
      </w:r>
    </w:p>
    <w:p w14:paraId="5438625C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7" w:tooltip="https://gradingforgrowth.com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https://gradingforgrowth.com/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Grading for Growth</w:t>
      </w:r>
    </w:p>
    <w:p w14:paraId="1222491A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8" w:tooltip="https://wac.colostate.edu/books/perspectives/labor/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https://wac.colostate.edu/books/perspectives/labor/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Labor-based Grading</w:t>
      </w:r>
    </w:p>
    <w:p w14:paraId="485B3094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9" w:tooltip="https://www.facebook.com/groups/632930835501841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https://www.facebook.com/groups/632930835501841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Facebook Group (Learning Community)</w:t>
      </w:r>
    </w:p>
    <w:p w14:paraId="6D637834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40" w:tooltip="https://www.digitaleducationcouncil.com/post/digital-education-council-ai-literacy-framework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https://www.digitaleducationcouncil.com/post/digital-education-council-ai-literacy-framework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Digital Education Council AI Literacy Framework</w:t>
      </w:r>
    </w:p>
    <w:p w14:paraId="1C0745F3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41" w:tooltip="https://www.linkedin.com/posts/anna-mills-oer_what-is-manus-chinas-world-first-fully-activity-7304292307074174976-Rf0o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https://www.linkedin.com/posts/anna-mills-oer_what-is-manus-chinas-world-first-fully-activity-7304292307074174976-Rf0o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What is Manus: China's World First Fully...</w:t>
      </w:r>
    </w:p>
    <w:p w14:paraId="5E1333B2" w14:textId="77777777" w:rsidR="00D012B2" w:rsidRPr="00D012B2" w:rsidRDefault="00D012B2" w:rsidP="00D012B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42" w:tooltip="https://www.aacu.org/event/2025-26-institute-ai-pedagogy-curriculum" w:history="1">
        <w:r w:rsidRPr="00D012B2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https://www.aacu.org/event/2025-26-institute-ai-pedagogy-curriculum</w:t>
        </w:r>
      </w:hyperlink>
      <w:r w:rsidRPr="00D012B2">
        <w:rPr>
          <w:rFonts w:ascii="Aptos" w:eastAsia="Times New Roman" w:hAnsi="Aptos" w:cs="Times New Roman"/>
          <w:color w:val="000000"/>
          <w:kern w:val="0"/>
          <w14:ligatures w14:val="none"/>
        </w:rPr>
        <w:t> - Institute on AI, Pedagogy, and the Curriculum</w:t>
      </w:r>
    </w:p>
    <w:p w14:paraId="21B32B40" w14:textId="77777777" w:rsidR="00D012B2" w:rsidRPr="00D012B2" w:rsidRDefault="00D012B2" w:rsidP="00D012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DA222E" w14:textId="77777777" w:rsidR="00AE44DA" w:rsidRDefault="00AE44DA"/>
    <w:sectPr w:rsidR="00AE4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B2"/>
    <w:rsid w:val="00AE44DA"/>
    <w:rsid w:val="00B14029"/>
    <w:rsid w:val="00C4254E"/>
    <w:rsid w:val="00D0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29E4C"/>
  <w15:chartTrackingRefBased/>
  <w15:docId w15:val="{85875BBC-326D-F747-A65C-B98AF0C2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2B2"/>
    <w:rPr>
      <w:b/>
      <w:bCs/>
      <w:smallCaps/>
      <w:color w:val="0F4761" w:themeColor="accent1" w:themeShade="BF"/>
      <w:spacing w:val="5"/>
    </w:rPr>
  </w:style>
  <w:style w:type="paragraph" w:customStyle="1" w:styleId="whitespace-pre-wrap">
    <w:name w:val="whitespace-pre-wrap"/>
    <w:basedOn w:val="Normal"/>
    <w:rsid w:val="00D0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012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hncabot.libguides.com/ai-faculty" TargetMode="External"/><Relationship Id="rId18" Type="http://schemas.openxmlformats.org/officeDocument/2006/relationships/hyperlink" Target="https://ldumin157.com/" TargetMode="External"/><Relationship Id="rId26" Type="http://schemas.openxmlformats.org/officeDocument/2006/relationships/hyperlink" Target="https://padlet.com/alchemize/ai-for-academic-research-balancing-innovation-with-integrity-x6jj8tydu3ubd23v" TargetMode="External"/><Relationship Id="rId39" Type="http://schemas.openxmlformats.org/officeDocument/2006/relationships/hyperlink" Target="https://www.facebook.com/groups/632930835501841" TargetMode="External"/><Relationship Id="rId21" Type="http://schemas.openxmlformats.org/officeDocument/2006/relationships/hyperlink" Target="https://drsaraheaton.com/wp-content/uploads/2022/12/sarahs-thougths-aiai.jpg" TargetMode="External"/><Relationship Id="rId34" Type="http://schemas.openxmlformats.org/officeDocument/2006/relationships/hyperlink" Target="https://wvupressonline.com/ungrading" TargetMode="External"/><Relationship Id="rId42" Type="http://schemas.openxmlformats.org/officeDocument/2006/relationships/hyperlink" Target="https://www.aacu.org/event/2025-26-institute-ai-pedagogy-curriculum" TargetMode="External"/><Relationship Id="rId7" Type="http://schemas.openxmlformats.org/officeDocument/2006/relationships/hyperlink" Target="https://myessayfeedback.a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onfurze.com/2024/08/28/updating-the-ai-assessment-scale/" TargetMode="External"/><Relationship Id="rId20" Type="http://schemas.openxmlformats.org/officeDocument/2006/relationships/hyperlink" Target="https://studentguidetoai.org/" TargetMode="External"/><Relationship Id="rId29" Type="http://schemas.openxmlformats.org/officeDocument/2006/relationships/hyperlink" Target="https://www.linkedin.com/pulse/why-im-using-ai-detection-after-all-alongside-many-other-anna-mills-i1o2c" TargetMode="External"/><Relationship Id="rId41" Type="http://schemas.openxmlformats.org/officeDocument/2006/relationships/hyperlink" Target="https://www.linkedin.com/posts/anna-mills-oer_what-is-manus-chinas-world-first-fully-activity-7304292307074174976-Rf0o" TargetMode="External"/><Relationship Id="rId1" Type="http://schemas.openxmlformats.org/officeDocument/2006/relationships/styles" Target="styles.xml"/><Relationship Id="rId6" Type="http://schemas.openxmlformats.org/officeDocument/2006/relationships/hyperlink" Target="https://tech.asu.edu/features/untold-stories-AI" TargetMode="External"/><Relationship Id="rId11" Type="http://schemas.openxmlformats.org/officeDocument/2006/relationships/hyperlink" Target="https://padlet.com/sierra_adare_tasiwoopaapi/faculty-ai-resources-lnc6ool4mbze8vix/wish/BJkrQAD0MRz6aEge" TargetMode="External"/><Relationship Id="rId24" Type="http://schemas.openxmlformats.org/officeDocument/2006/relationships/hyperlink" Target="https://drive.google.com/file/d/1-56Kyc6BLpkBzNDLptK6X7X0ysdm_J0C/view" TargetMode="External"/><Relationship Id="rId32" Type="http://schemas.openxmlformats.org/officeDocument/2006/relationships/hyperlink" Target="https://www.linkedin.com/pulse/trying-out-grammarly-authorship-beta-anna-mills-4i4ic/" TargetMode="External"/><Relationship Id="rId37" Type="http://schemas.openxmlformats.org/officeDocument/2006/relationships/hyperlink" Target="https://gradingforgrowth.com/" TargetMode="External"/><Relationship Id="rId40" Type="http://schemas.openxmlformats.org/officeDocument/2006/relationships/hyperlink" Target="https://www.digitaleducationcouncil.com/post/digital-education-council-ai-literacy-framework" TargetMode="External"/><Relationship Id="rId5" Type="http://schemas.openxmlformats.org/officeDocument/2006/relationships/hyperlink" Target="https://www.oneusefulthing.org/p/getting-started-with-ai-good-enough" TargetMode="External"/><Relationship Id="rId15" Type="http://schemas.openxmlformats.org/officeDocument/2006/relationships/hyperlink" Target="https://leonfurze.com/2025/03/19/ai-assessment-scale-aias-translations-2025-updates/" TargetMode="External"/><Relationship Id="rId23" Type="http://schemas.openxmlformats.org/officeDocument/2006/relationships/hyperlink" Target="https://doi.org/10.1016/j.caeai.2024.100209" TargetMode="External"/><Relationship Id="rId28" Type="http://schemas.openxmlformats.org/officeDocument/2006/relationships/hyperlink" Target="https://aiandwriting.hcommons.org/working-paper-3/" TargetMode="External"/><Relationship Id="rId36" Type="http://schemas.openxmlformats.org/officeDocument/2006/relationships/hyperlink" Target="https://www.centerforgradingreform.org/" TargetMode="External"/><Relationship Id="rId10" Type="http://schemas.openxmlformats.org/officeDocument/2006/relationships/hyperlink" Target="https://lib.guides.umd.edu/c.php?g=1340355&amp;p=9880575" TargetMode="External"/><Relationship Id="rId19" Type="http://schemas.openxmlformats.org/officeDocument/2006/relationships/hyperlink" Target="https://libguides.library.arizona.edu/ai-literacy-instructors" TargetMode="External"/><Relationship Id="rId31" Type="http://schemas.openxmlformats.org/officeDocument/2006/relationships/hyperlink" Target="https://www.linkedin.com/pulse/writing-process-tracking-coming-grammarly-students-teachers-mills-ny1cc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aiandwriting.hcommons.org/" TargetMode="External"/><Relationship Id="rId9" Type="http://schemas.openxmlformats.org/officeDocument/2006/relationships/hyperlink" Target="https://www.hyperwriteai.com/" TargetMode="External"/><Relationship Id="rId14" Type="http://schemas.openxmlformats.org/officeDocument/2006/relationships/hyperlink" Target="https://open-publishing.org/journals/index.php/jutlp/article/view/810/769" TargetMode="External"/><Relationship Id="rId22" Type="http://schemas.openxmlformats.org/officeDocument/2006/relationships/hyperlink" Target="https://www.linkedin.com/posts/philldawson_theres-been-a-huge-response-to-the-swiss-activity-7242305188391182336-2Kgk/" TargetMode="External"/><Relationship Id="rId27" Type="http://schemas.openxmlformats.org/officeDocument/2006/relationships/hyperlink" Target="https://papers.ssrn.com/sol3/papers.cfm?abstract_id=5188231" TargetMode="External"/><Relationship Id="rId30" Type="http://schemas.openxmlformats.org/officeDocument/2006/relationships/hyperlink" Target="https://aiandwriting.hcommons.org/2024/11/25/what-is-process-tracking-and-how-is-it-used-to-deter-ai-misuse/" TargetMode="External"/><Relationship Id="rId35" Type="http://schemas.openxmlformats.org/officeDocument/2006/relationships/hyperlink" Target="https://www.jessestommel.com/ungrading-an-faq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microsoft.com/en-us/microsoft-365/blog/2025/03/25/introducing-researcher-and-analyst-in-microsoft-365-copilot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johncabot.libguides.com/artificial-intelligence" TargetMode="External"/><Relationship Id="rId17" Type="http://schemas.openxmlformats.org/officeDocument/2006/relationships/hyperlink" Target="https://aacu.org/IAPC" TargetMode="External"/><Relationship Id="rId25" Type="http://schemas.openxmlformats.org/officeDocument/2006/relationships/hyperlink" Target="https://padlet.com/lroberts64/ai-toolbox-for-academic-research-and-writing-nefdckm3607lv7b1jqwr1" TargetMode="External"/><Relationship Id="rId33" Type="http://schemas.openxmlformats.org/officeDocument/2006/relationships/hyperlink" Target="https://lile.duke.edu/blog/2022/09/what-is-ungrading/" TargetMode="External"/><Relationship Id="rId38" Type="http://schemas.openxmlformats.org/officeDocument/2006/relationships/hyperlink" Target="https://wac.colostate.edu/books/perspectives/lab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1467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Schneider</dc:creator>
  <cp:keywords/>
  <dc:description/>
  <cp:lastModifiedBy>Hannah Schneider</cp:lastModifiedBy>
  <cp:revision>1</cp:revision>
  <dcterms:created xsi:type="dcterms:W3CDTF">2025-03-27T13:07:00Z</dcterms:created>
  <dcterms:modified xsi:type="dcterms:W3CDTF">2025-03-27T13:07:00Z</dcterms:modified>
</cp:coreProperties>
</file>