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A77685" w14:textId="77777777" w:rsidR="00A03AA9" w:rsidRPr="00A03AA9" w:rsidRDefault="00A03AA9">
      <w:pPr>
        <w:spacing w:after="300"/>
        <w:rPr>
          <w:rFonts w:cs="Times New Roman"/>
          <w:i/>
          <w:iCs/>
          <w:sz w:val="28"/>
          <w:szCs w:val="28"/>
        </w:rPr>
      </w:pPr>
      <w:r w:rsidRPr="00A03AA9">
        <w:rPr>
          <w:rStyle w:val="Strong"/>
          <w:rFonts w:cs="Times New Roman"/>
          <w:color w:val="000000"/>
          <w:sz w:val="28"/>
          <w:szCs w:val="28"/>
        </w:rPr>
        <w:t>Investigating Labor Ethics in the Fashion Industry: A Project-Based Learning Module</w:t>
      </w:r>
      <w:r w:rsidRPr="00A03AA9">
        <w:rPr>
          <w:rFonts w:cs="Times New Roman"/>
          <w:i/>
          <w:iCs/>
          <w:sz w:val="28"/>
          <w:szCs w:val="28"/>
        </w:rPr>
        <w:t xml:space="preserve"> </w:t>
      </w:r>
    </w:p>
    <w:p w14:paraId="5D100842" w14:textId="56175580" w:rsidR="008C6ACD" w:rsidRPr="00A03AA9" w:rsidRDefault="00000000">
      <w:pPr>
        <w:rPr>
          <w:rFonts w:cs="Times New Roman"/>
          <w:sz w:val="24"/>
          <w:szCs w:val="24"/>
        </w:rPr>
      </w:pPr>
      <w:r w:rsidRPr="00A03AA9">
        <w:rPr>
          <w:rFonts w:cs="Times New Roman"/>
          <w:b/>
          <w:bCs/>
          <w:sz w:val="24"/>
          <w:szCs w:val="24"/>
        </w:rPr>
        <w:t>F</w:t>
      </w:r>
      <w:r w:rsidR="00A03AA9">
        <w:rPr>
          <w:rFonts w:cs="Times New Roman"/>
          <w:b/>
          <w:bCs/>
          <w:sz w:val="24"/>
          <w:szCs w:val="24"/>
        </w:rPr>
        <w:t>ormat</w:t>
      </w:r>
      <w:r w:rsidRPr="00A03AA9">
        <w:rPr>
          <w:rFonts w:cs="Times New Roman"/>
          <w:b/>
          <w:bCs/>
          <w:sz w:val="24"/>
          <w:szCs w:val="24"/>
        </w:rPr>
        <w:t xml:space="preserve">: </w:t>
      </w:r>
      <w:r w:rsidRPr="00A03AA9">
        <w:rPr>
          <w:rFonts w:cs="Times New Roman"/>
          <w:sz w:val="24"/>
          <w:szCs w:val="24"/>
        </w:rPr>
        <w:t>Group Fieldwork (4 members)</w:t>
      </w:r>
    </w:p>
    <w:p w14:paraId="4B19C4C3" w14:textId="23C9FA50" w:rsidR="008C6ACD" w:rsidRPr="00A03AA9" w:rsidRDefault="00000000">
      <w:pPr>
        <w:rPr>
          <w:rFonts w:cs="Times New Roman"/>
          <w:sz w:val="24"/>
          <w:szCs w:val="24"/>
        </w:rPr>
      </w:pPr>
      <w:r w:rsidRPr="00A03AA9">
        <w:rPr>
          <w:rFonts w:cs="Times New Roman"/>
          <w:b/>
          <w:bCs/>
          <w:sz w:val="24"/>
          <w:szCs w:val="24"/>
        </w:rPr>
        <w:t>L</w:t>
      </w:r>
      <w:r w:rsidR="00A03AA9">
        <w:rPr>
          <w:rFonts w:cs="Times New Roman"/>
          <w:b/>
          <w:bCs/>
          <w:sz w:val="24"/>
          <w:szCs w:val="24"/>
        </w:rPr>
        <w:t>ocation</w:t>
      </w:r>
      <w:r w:rsidRPr="00A03AA9">
        <w:rPr>
          <w:rFonts w:cs="Times New Roman"/>
          <w:b/>
          <w:bCs/>
          <w:sz w:val="24"/>
          <w:szCs w:val="24"/>
        </w:rPr>
        <w:t xml:space="preserve">: </w:t>
      </w:r>
      <w:r w:rsidRPr="00A03AA9">
        <w:rPr>
          <w:rFonts w:cs="Times New Roman"/>
          <w:sz w:val="24"/>
          <w:szCs w:val="24"/>
        </w:rPr>
        <w:t>Any metro area</w:t>
      </w:r>
      <w:r w:rsidR="00A03AA9">
        <w:rPr>
          <w:rFonts w:cs="Times New Roman"/>
          <w:sz w:val="24"/>
          <w:szCs w:val="24"/>
        </w:rPr>
        <w:t>. For areas with limited access to retail stores, students can conduct online data collection.</w:t>
      </w:r>
    </w:p>
    <w:p w14:paraId="369E3F30" w14:textId="2A47A219" w:rsidR="008C6ACD" w:rsidRPr="00A03AA9" w:rsidRDefault="00000000">
      <w:pPr>
        <w:rPr>
          <w:rFonts w:cs="Times New Roman"/>
          <w:sz w:val="24"/>
          <w:szCs w:val="24"/>
        </w:rPr>
      </w:pPr>
      <w:r w:rsidRPr="00A03AA9">
        <w:rPr>
          <w:rFonts w:cs="Times New Roman"/>
          <w:b/>
          <w:bCs/>
          <w:sz w:val="24"/>
          <w:szCs w:val="24"/>
        </w:rPr>
        <w:t>T</w:t>
      </w:r>
      <w:r w:rsidR="00A03AA9">
        <w:rPr>
          <w:rFonts w:cs="Times New Roman"/>
          <w:b/>
          <w:bCs/>
          <w:sz w:val="24"/>
          <w:szCs w:val="24"/>
        </w:rPr>
        <w:t>otal Points</w:t>
      </w:r>
      <w:r w:rsidRPr="00A03AA9">
        <w:rPr>
          <w:rFonts w:cs="Times New Roman"/>
          <w:b/>
          <w:bCs/>
          <w:sz w:val="24"/>
          <w:szCs w:val="24"/>
        </w:rPr>
        <w:t xml:space="preserve">: </w:t>
      </w:r>
      <w:r w:rsidRPr="00A03AA9">
        <w:rPr>
          <w:rFonts w:cs="Times New Roman"/>
          <w:sz w:val="24"/>
          <w:szCs w:val="24"/>
        </w:rPr>
        <w:t>100 pts</w:t>
      </w:r>
    </w:p>
    <w:p w14:paraId="6FEADFD0" w14:textId="3D1ED286" w:rsidR="008C6ACD" w:rsidRPr="00A03AA9" w:rsidRDefault="00000000">
      <w:pPr>
        <w:spacing w:after="300"/>
        <w:rPr>
          <w:rFonts w:cs="Times New Roman"/>
          <w:sz w:val="24"/>
          <w:szCs w:val="24"/>
        </w:rPr>
      </w:pPr>
      <w:r w:rsidRPr="00A03AA9">
        <w:rPr>
          <w:rFonts w:cs="Times New Roman"/>
          <w:b/>
          <w:bCs/>
          <w:sz w:val="24"/>
          <w:szCs w:val="24"/>
        </w:rPr>
        <w:t>C</w:t>
      </w:r>
      <w:r w:rsidR="00A03AA9">
        <w:rPr>
          <w:rFonts w:cs="Times New Roman"/>
          <w:b/>
          <w:bCs/>
          <w:sz w:val="24"/>
          <w:szCs w:val="24"/>
        </w:rPr>
        <w:t>omponents</w:t>
      </w:r>
      <w:r w:rsidRPr="00A03AA9">
        <w:rPr>
          <w:rFonts w:cs="Times New Roman"/>
          <w:b/>
          <w:bCs/>
          <w:sz w:val="24"/>
          <w:szCs w:val="24"/>
        </w:rPr>
        <w:t xml:space="preserve">: </w:t>
      </w:r>
      <w:r w:rsidRPr="00A03AA9">
        <w:rPr>
          <w:rFonts w:cs="Times New Roman"/>
          <w:sz w:val="24"/>
          <w:szCs w:val="24"/>
        </w:rPr>
        <w:t>Field + Analysis + Presentation + Report</w:t>
      </w:r>
    </w:p>
    <w:p w14:paraId="2099246D" w14:textId="3736CC6D" w:rsidR="008C6ACD" w:rsidRPr="00A03AA9" w:rsidRDefault="00000000">
      <w:pPr>
        <w:spacing w:after="200"/>
        <w:rPr>
          <w:rFonts w:cs="Times New Roman"/>
          <w:sz w:val="24"/>
          <w:szCs w:val="24"/>
        </w:rPr>
      </w:pPr>
      <w:r w:rsidRPr="00A03AA9">
        <w:rPr>
          <w:rFonts w:cs="Times New Roman"/>
          <w:sz w:val="24"/>
          <w:szCs w:val="24"/>
        </w:rPr>
        <w:t xml:space="preserve">Fast fashion is one of the defining economic and environmental phenomena of our time. Clothing that once took months to move from design sketch to store shelf now appears in </w:t>
      </w:r>
      <w:r w:rsidR="00A03AA9" w:rsidRPr="00A03AA9">
        <w:rPr>
          <w:rFonts w:cs="Times New Roman"/>
          <w:sz w:val="24"/>
          <w:szCs w:val="24"/>
        </w:rPr>
        <w:t>weeks</w:t>
      </w:r>
      <w:r w:rsidR="00A03AA9">
        <w:rPr>
          <w:rFonts w:cs="Times New Roman"/>
          <w:sz w:val="24"/>
          <w:szCs w:val="24"/>
        </w:rPr>
        <w:t xml:space="preserve"> and</w:t>
      </w:r>
      <w:r w:rsidRPr="00A03AA9">
        <w:rPr>
          <w:rFonts w:cs="Times New Roman"/>
          <w:sz w:val="24"/>
          <w:szCs w:val="24"/>
        </w:rPr>
        <w:t xml:space="preserve"> is discarded almost as quickly. Behind the convenience and </w:t>
      </w:r>
      <w:r w:rsidR="00A03AA9" w:rsidRPr="00A03AA9">
        <w:rPr>
          <w:rFonts w:cs="Times New Roman"/>
          <w:sz w:val="24"/>
          <w:szCs w:val="24"/>
        </w:rPr>
        <w:t>low-price</w:t>
      </w:r>
      <w:r w:rsidRPr="00A03AA9">
        <w:rPr>
          <w:rFonts w:cs="Times New Roman"/>
          <w:sz w:val="24"/>
          <w:szCs w:val="24"/>
        </w:rPr>
        <w:t xml:space="preserve"> tags lie complex global supply chains, labor practices that vary dramatically across borders, and mounting environmental costs that rarely appear on any price label.</w:t>
      </w:r>
    </w:p>
    <w:p w14:paraId="2E1738CC" w14:textId="428E400C" w:rsidR="008C6ACD" w:rsidRPr="00A03AA9" w:rsidRDefault="00000000">
      <w:pPr>
        <w:spacing w:after="200"/>
        <w:rPr>
          <w:rFonts w:cs="Times New Roman"/>
          <w:sz w:val="24"/>
          <w:szCs w:val="24"/>
        </w:rPr>
      </w:pPr>
      <w:r w:rsidRPr="00A03AA9">
        <w:rPr>
          <w:rFonts w:cs="Times New Roman"/>
          <w:sz w:val="24"/>
          <w:szCs w:val="24"/>
        </w:rPr>
        <w:t>This project places us directly inside that system. Rather than reading about the fast fashion industry from a distance, we step into the stores themselves</w:t>
      </w:r>
      <w:r w:rsidR="00A03AA9">
        <w:rPr>
          <w:rFonts w:cs="Times New Roman"/>
          <w:sz w:val="24"/>
          <w:szCs w:val="24"/>
        </w:rPr>
        <w:t>,</w:t>
      </w:r>
      <w:r w:rsidRPr="00A03AA9">
        <w:rPr>
          <w:rFonts w:cs="Times New Roman"/>
          <w:sz w:val="24"/>
          <w:szCs w:val="24"/>
        </w:rPr>
        <w:t xml:space="preserve"> observing, measuring, and questioning what we find on the racks. By comparing a premium department store with a discount retailer, we surface the contradictions and continuities that define how clothing is priced, sourced, and sold across different market tiers.</w:t>
      </w:r>
    </w:p>
    <w:p w14:paraId="4BEAC3B9" w14:textId="6B5D44AB" w:rsidR="008C6ACD" w:rsidRPr="00A03AA9" w:rsidRDefault="00000000">
      <w:pPr>
        <w:spacing w:after="300"/>
        <w:rPr>
          <w:rFonts w:cs="Times New Roman"/>
          <w:sz w:val="24"/>
          <w:szCs w:val="24"/>
        </w:rPr>
      </w:pPr>
      <w:r w:rsidRPr="00A03AA9">
        <w:rPr>
          <w:rFonts w:cs="Times New Roman"/>
          <w:sz w:val="24"/>
          <w:szCs w:val="24"/>
        </w:rPr>
        <w:t xml:space="preserve">Through quantitative data collection, statistical analysis, and critical reflection, this project asks: What do the </w:t>
      </w:r>
      <w:r w:rsidR="00A03AA9">
        <w:rPr>
          <w:rFonts w:cs="Times New Roman"/>
          <w:sz w:val="24"/>
          <w:szCs w:val="24"/>
        </w:rPr>
        <w:t>data</w:t>
      </w:r>
      <w:r w:rsidRPr="00A03AA9">
        <w:rPr>
          <w:rFonts w:cs="Times New Roman"/>
          <w:sz w:val="24"/>
          <w:szCs w:val="24"/>
        </w:rPr>
        <w:t xml:space="preserve"> on clothing labe</w:t>
      </w:r>
      <w:r w:rsidR="00A03AA9">
        <w:rPr>
          <w:rFonts w:cs="Times New Roman"/>
          <w:sz w:val="24"/>
          <w:szCs w:val="24"/>
        </w:rPr>
        <w:t>ls:</w:t>
      </w:r>
      <w:r w:rsidRPr="00A03AA9">
        <w:rPr>
          <w:rFonts w:cs="Times New Roman"/>
          <w:sz w:val="24"/>
          <w:szCs w:val="24"/>
        </w:rPr>
        <w:t xml:space="preserve"> price, country of origin, material composition</w:t>
      </w:r>
      <w:r w:rsidR="00A03AA9">
        <w:rPr>
          <w:rFonts w:cs="Times New Roman"/>
          <w:sz w:val="24"/>
          <w:szCs w:val="24"/>
        </w:rPr>
        <w:t xml:space="preserve">, </w:t>
      </w:r>
      <w:proofErr w:type="gramStart"/>
      <w:r w:rsidRPr="00A03AA9">
        <w:rPr>
          <w:rFonts w:cs="Times New Roman"/>
          <w:sz w:val="24"/>
          <w:szCs w:val="24"/>
        </w:rPr>
        <w:t>actually tell</w:t>
      </w:r>
      <w:proofErr w:type="gramEnd"/>
      <w:r w:rsidRPr="00A03AA9">
        <w:rPr>
          <w:rFonts w:cs="Times New Roman"/>
          <w:sz w:val="24"/>
          <w:szCs w:val="24"/>
        </w:rPr>
        <w:t xml:space="preserve"> us? And what story emerges when we read them together?</w:t>
      </w:r>
    </w:p>
    <w:p w14:paraId="08637357" w14:textId="77777777" w:rsidR="008C6ACD" w:rsidRPr="00A03AA9" w:rsidRDefault="00000000">
      <w:pPr>
        <w:pStyle w:val="Heading1"/>
        <w:spacing w:after="200"/>
        <w:rPr>
          <w:sz w:val="24"/>
          <w:szCs w:val="24"/>
        </w:rPr>
      </w:pPr>
      <w:r w:rsidRPr="00A03AA9">
        <w:rPr>
          <w:b/>
          <w:bCs/>
          <w:sz w:val="24"/>
          <w:szCs w:val="24"/>
        </w:rPr>
        <w:t>Learning Goals</w:t>
      </w:r>
    </w:p>
    <w:p w14:paraId="6A4C8FFE" w14:textId="5C6D9D88" w:rsidR="008C6ACD" w:rsidRPr="00A03AA9" w:rsidRDefault="00000000">
      <w:pPr>
        <w:spacing w:after="200"/>
        <w:rPr>
          <w:rFonts w:cs="Times New Roman"/>
          <w:sz w:val="24"/>
          <w:szCs w:val="24"/>
        </w:rPr>
      </w:pPr>
      <w:r w:rsidRPr="00A03AA9">
        <w:rPr>
          <w:rFonts w:cs="Times New Roman"/>
          <w:sz w:val="24"/>
          <w:szCs w:val="24"/>
        </w:rPr>
        <w:t>By the end of this project, you will have developed skills and perspectives across three interconnected domains</w:t>
      </w:r>
      <w:r w:rsidR="00553796">
        <w:rPr>
          <w:rFonts w:cs="Times New Roman"/>
          <w:sz w:val="24"/>
          <w:szCs w:val="24"/>
        </w:rPr>
        <w:t>:</w:t>
      </w:r>
      <w:r w:rsidRPr="00A03AA9">
        <w:rPr>
          <w:rFonts w:cs="Times New Roman"/>
          <w:sz w:val="24"/>
          <w:szCs w:val="24"/>
        </w:rPr>
        <w:t xml:space="preserve"> quantitative, critical, and civic.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16"/>
        <w:gridCol w:w="3117"/>
        <w:gridCol w:w="3117"/>
      </w:tblGrid>
      <w:tr w:rsidR="008C6ACD" w:rsidRPr="00A03AA9" w14:paraId="54F65A83" w14:textId="77777777">
        <w:tblPrEx>
          <w:tblCellMar>
            <w:top w:w="0" w:type="dxa"/>
            <w:bottom w:w="0" w:type="dxa"/>
          </w:tblCellMar>
        </w:tblPrEx>
        <w:tc>
          <w:tcPr>
            <w:tcW w:w="3200" w:type="dxa"/>
          </w:tcPr>
          <w:p w14:paraId="163CF6BE" w14:textId="1A53473C" w:rsidR="008C6ACD" w:rsidRPr="00A03AA9" w:rsidRDefault="00A03AA9">
            <w:pPr>
              <w:rPr>
                <w:rFonts w:cs="Times New Roman"/>
                <w:sz w:val="24"/>
                <w:szCs w:val="24"/>
              </w:rPr>
            </w:pPr>
            <w:r w:rsidRPr="00A03AA9">
              <w:rPr>
                <w:rFonts w:cs="Times New Roman"/>
                <w:b/>
                <w:bCs/>
                <w:sz w:val="24"/>
                <w:szCs w:val="24"/>
              </w:rPr>
              <w:t xml:space="preserve">Quantitative </w:t>
            </w:r>
            <w:r>
              <w:rPr>
                <w:rFonts w:cs="Times New Roman"/>
                <w:b/>
                <w:bCs/>
                <w:sz w:val="24"/>
                <w:szCs w:val="24"/>
              </w:rPr>
              <w:t>L</w:t>
            </w:r>
            <w:r w:rsidRPr="00A03AA9">
              <w:rPr>
                <w:rFonts w:cs="Times New Roman"/>
                <w:b/>
                <w:bCs/>
                <w:sz w:val="24"/>
                <w:szCs w:val="24"/>
              </w:rPr>
              <w:t>iteracy</w:t>
            </w:r>
          </w:p>
        </w:tc>
        <w:tc>
          <w:tcPr>
            <w:tcW w:w="3200" w:type="dxa"/>
          </w:tcPr>
          <w:p w14:paraId="3BD286FA" w14:textId="6C2BFCD6" w:rsidR="008C6ACD" w:rsidRPr="00A03AA9" w:rsidRDefault="00A03AA9">
            <w:pPr>
              <w:rPr>
                <w:rFonts w:cs="Times New Roman"/>
                <w:sz w:val="24"/>
                <w:szCs w:val="24"/>
              </w:rPr>
            </w:pPr>
            <w:r w:rsidRPr="00A03AA9">
              <w:rPr>
                <w:rFonts w:cs="Times New Roman"/>
                <w:b/>
                <w:bCs/>
                <w:sz w:val="24"/>
                <w:szCs w:val="24"/>
              </w:rPr>
              <w:t xml:space="preserve">Critical </w:t>
            </w:r>
            <w:r>
              <w:rPr>
                <w:rFonts w:cs="Times New Roman"/>
                <w:b/>
                <w:bCs/>
                <w:sz w:val="24"/>
                <w:szCs w:val="24"/>
              </w:rPr>
              <w:t>G</w:t>
            </w:r>
            <w:r w:rsidRPr="00A03AA9">
              <w:rPr>
                <w:rFonts w:cs="Times New Roman"/>
                <w:b/>
                <w:bCs/>
                <w:sz w:val="24"/>
                <w:szCs w:val="24"/>
              </w:rPr>
              <w:t xml:space="preserve">raph &amp; </w:t>
            </w:r>
            <w:r>
              <w:rPr>
                <w:rFonts w:cs="Times New Roman"/>
                <w:b/>
                <w:bCs/>
                <w:sz w:val="24"/>
                <w:szCs w:val="24"/>
              </w:rPr>
              <w:t>D</w:t>
            </w:r>
            <w:r w:rsidRPr="00A03AA9">
              <w:rPr>
                <w:rFonts w:cs="Times New Roman"/>
                <w:b/>
                <w:bCs/>
                <w:sz w:val="24"/>
                <w:szCs w:val="24"/>
              </w:rPr>
              <w:t xml:space="preserve">ata </w:t>
            </w:r>
            <w:r>
              <w:rPr>
                <w:rFonts w:cs="Times New Roman"/>
                <w:b/>
                <w:bCs/>
                <w:sz w:val="24"/>
                <w:szCs w:val="24"/>
              </w:rPr>
              <w:t>L</w:t>
            </w:r>
            <w:r w:rsidRPr="00A03AA9">
              <w:rPr>
                <w:rFonts w:cs="Times New Roman"/>
                <w:b/>
                <w:bCs/>
                <w:sz w:val="24"/>
                <w:szCs w:val="24"/>
              </w:rPr>
              <w:t>iteracy</w:t>
            </w:r>
          </w:p>
        </w:tc>
        <w:tc>
          <w:tcPr>
            <w:tcW w:w="3200" w:type="dxa"/>
          </w:tcPr>
          <w:p w14:paraId="16910841" w14:textId="293959C5" w:rsidR="008C6ACD" w:rsidRPr="00A03AA9" w:rsidRDefault="00A03AA9">
            <w:pPr>
              <w:rPr>
                <w:rFonts w:cs="Times New Roman"/>
                <w:sz w:val="24"/>
                <w:szCs w:val="24"/>
              </w:rPr>
            </w:pPr>
            <w:r w:rsidRPr="00A03AA9">
              <w:rPr>
                <w:rFonts w:cs="Times New Roman"/>
                <w:b/>
                <w:bCs/>
                <w:sz w:val="24"/>
                <w:szCs w:val="24"/>
              </w:rPr>
              <w:t xml:space="preserve">Social </w:t>
            </w:r>
            <w:r>
              <w:rPr>
                <w:rFonts w:cs="Times New Roman"/>
                <w:b/>
                <w:bCs/>
                <w:sz w:val="24"/>
                <w:szCs w:val="24"/>
              </w:rPr>
              <w:t>J</w:t>
            </w:r>
            <w:r w:rsidRPr="00A03AA9">
              <w:rPr>
                <w:rFonts w:cs="Times New Roman"/>
                <w:b/>
                <w:bCs/>
                <w:sz w:val="24"/>
                <w:szCs w:val="24"/>
              </w:rPr>
              <w:t xml:space="preserve">ustice </w:t>
            </w:r>
            <w:r>
              <w:rPr>
                <w:rFonts w:cs="Times New Roman"/>
                <w:b/>
                <w:bCs/>
                <w:sz w:val="24"/>
                <w:szCs w:val="24"/>
              </w:rPr>
              <w:t>M</w:t>
            </w:r>
            <w:r w:rsidRPr="00A03AA9">
              <w:rPr>
                <w:rFonts w:cs="Times New Roman"/>
                <w:b/>
                <w:bCs/>
                <w:sz w:val="24"/>
                <w:szCs w:val="24"/>
              </w:rPr>
              <w:t>athematics</w:t>
            </w:r>
          </w:p>
        </w:tc>
      </w:tr>
      <w:tr w:rsidR="008C6ACD" w:rsidRPr="00A03AA9" w14:paraId="33124A85" w14:textId="77777777">
        <w:tblPrEx>
          <w:tblCellMar>
            <w:top w:w="0" w:type="dxa"/>
            <w:bottom w:w="0" w:type="dxa"/>
          </w:tblCellMar>
        </w:tblPrEx>
        <w:tc>
          <w:tcPr>
            <w:tcW w:w="3200" w:type="dxa"/>
          </w:tcPr>
          <w:p w14:paraId="09FB3693" w14:textId="77777777" w:rsidR="008C6ACD" w:rsidRDefault="00000000">
            <w:pPr>
              <w:rPr>
                <w:rFonts w:cs="Times New Roman"/>
                <w:sz w:val="24"/>
                <w:szCs w:val="24"/>
              </w:rPr>
            </w:pPr>
            <w:r w:rsidRPr="00A03AA9">
              <w:rPr>
                <w:rFonts w:cs="Times New Roman"/>
                <w:sz w:val="24"/>
                <w:szCs w:val="24"/>
              </w:rPr>
              <w:t>Collect, organize, and analyze real-world data</w:t>
            </w:r>
          </w:p>
          <w:p w14:paraId="5A0FC83C" w14:textId="77777777" w:rsidR="00A03AA9" w:rsidRPr="00A03AA9" w:rsidRDefault="00A03AA9">
            <w:pPr>
              <w:rPr>
                <w:rFonts w:cs="Times New Roman"/>
                <w:sz w:val="24"/>
                <w:szCs w:val="24"/>
              </w:rPr>
            </w:pPr>
          </w:p>
          <w:p w14:paraId="66F354DB" w14:textId="77777777" w:rsidR="00A03AA9" w:rsidRDefault="00000000">
            <w:pPr>
              <w:rPr>
                <w:rFonts w:cs="Times New Roman"/>
                <w:sz w:val="24"/>
                <w:szCs w:val="24"/>
              </w:rPr>
            </w:pPr>
            <w:r w:rsidRPr="00A03AA9">
              <w:rPr>
                <w:rFonts w:cs="Times New Roman"/>
                <w:sz w:val="24"/>
                <w:szCs w:val="24"/>
              </w:rPr>
              <w:t>Design and execute a structured field data collection protocol</w:t>
            </w:r>
          </w:p>
          <w:p w14:paraId="056956DC" w14:textId="7A6485C9" w:rsidR="00A03AA9" w:rsidRPr="00A03AA9" w:rsidRDefault="00A03AA9">
            <w:pPr>
              <w:rPr>
                <w:rFonts w:cs="Times New Roman"/>
                <w:sz w:val="24"/>
                <w:szCs w:val="24"/>
              </w:rPr>
            </w:pPr>
          </w:p>
        </w:tc>
        <w:tc>
          <w:tcPr>
            <w:tcW w:w="3200" w:type="dxa"/>
          </w:tcPr>
          <w:p w14:paraId="3535E4E7" w14:textId="77777777" w:rsidR="008C6ACD" w:rsidRPr="00A03AA9" w:rsidRDefault="00000000">
            <w:pPr>
              <w:rPr>
                <w:rFonts w:cs="Times New Roman"/>
                <w:sz w:val="24"/>
                <w:szCs w:val="24"/>
              </w:rPr>
            </w:pPr>
            <w:r w:rsidRPr="00A03AA9">
              <w:rPr>
                <w:rFonts w:cs="Times New Roman"/>
                <w:sz w:val="24"/>
                <w:szCs w:val="24"/>
              </w:rPr>
              <w:t>Identify how pricing, labeling, and marketing can obscure as much as they reveal</w:t>
            </w:r>
          </w:p>
        </w:tc>
        <w:tc>
          <w:tcPr>
            <w:tcW w:w="3200" w:type="dxa"/>
          </w:tcPr>
          <w:p w14:paraId="6F9B477C" w14:textId="5577082D" w:rsidR="008C6ACD" w:rsidRPr="00A03AA9" w:rsidRDefault="00000000">
            <w:pPr>
              <w:rPr>
                <w:rFonts w:cs="Times New Roman"/>
                <w:sz w:val="24"/>
                <w:szCs w:val="24"/>
              </w:rPr>
            </w:pPr>
            <w:r w:rsidRPr="00A03AA9">
              <w:rPr>
                <w:rFonts w:cs="Times New Roman"/>
                <w:sz w:val="24"/>
                <w:szCs w:val="24"/>
              </w:rPr>
              <w:t>Examine the human cost behind price tags</w:t>
            </w:r>
            <w:r w:rsidR="00A03AA9">
              <w:rPr>
                <w:rFonts w:cs="Times New Roman"/>
                <w:sz w:val="24"/>
                <w:szCs w:val="24"/>
              </w:rPr>
              <w:t>:</w:t>
            </w:r>
            <w:r w:rsidRPr="00A03AA9">
              <w:rPr>
                <w:rFonts w:cs="Times New Roman"/>
                <w:sz w:val="24"/>
                <w:szCs w:val="24"/>
              </w:rPr>
              <w:t xml:space="preserve"> wages, working conditions, labor law</w:t>
            </w:r>
          </w:p>
        </w:tc>
      </w:tr>
      <w:tr w:rsidR="008C6ACD" w:rsidRPr="00A03AA9" w14:paraId="6026FA24" w14:textId="77777777">
        <w:tblPrEx>
          <w:tblCellMar>
            <w:top w:w="0" w:type="dxa"/>
            <w:bottom w:w="0" w:type="dxa"/>
          </w:tblCellMar>
        </w:tblPrEx>
        <w:tc>
          <w:tcPr>
            <w:tcW w:w="3200" w:type="dxa"/>
          </w:tcPr>
          <w:p w14:paraId="0DA314DB" w14:textId="77777777" w:rsidR="008C6ACD" w:rsidRDefault="00000000">
            <w:pPr>
              <w:rPr>
                <w:rFonts w:cs="Times New Roman"/>
                <w:sz w:val="24"/>
                <w:szCs w:val="24"/>
              </w:rPr>
            </w:pPr>
            <w:r w:rsidRPr="00A03AA9">
              <w:rPr>
                <w:rFonts w:cs="Times New Roman"/>
                <w:sz w:val="24"/>
                <w:szCs w:val="24"/>
              </w:rPr>
              <w:t>Apply spreadsheet tools (SORT, COUNTIF, AVERAGE) to derive meaningful statistics</w:t>
            </w:r>
          </w:p>
          <w:p w14:paraId="5FC1AE80" w14:textId="77777777" w:rsidR="00A03AA9" w:rsidRPr="00A03AA9" w:rsidRDefault="00A03AA9">
            <w:pPr>
              <w:rPr>
                <w:rFonts w:cs="Times New Roman"/>
                <w:sz w:val="24"/>
                <w:szCs w:val="24"/>
              </w:rPr>
            </w:pPr>
          </w:p>
        </w:tc>
        <w:tc>
          <w:tcPr>
            <w:tcW w:w="3200" w:type="dxa"/>
          </w:tcPr>
          <w:p w14:paraId="24504AB4" w14:textId="4266787A" w:rsidR="008C6ACD" w:rsidRPr="00A03AA9" w:rsidRDefault="00000000">
            <w:pPr>
              <w:rPr>
                <w:rFonts w:cs="Times New Roman"/>
                <w:sz w:val="24"/>
                <w:szCs w:val="24"/>
              </w:rPr>
            </w:pPr>
            <w:r w:rsidRPr="00A03AA9">
              <w:rPr>
                <w:rFonts w:cs="Times New Roman"/>
                <w:sz w:val="24"/>
                <w:szCs w:val="24"/>
              </w:rPr>
              <w:t>Question what a dataset includes and what it leaves out</w:t>
            </w:r>
          </w:p>
        </w:tc>
        <w:tc>
          <w:tcPr>
            <w:tcW w:w="3200" w:type="dxa"/>
          </w:tcPr>
          <w:p w14:paraId="374EABF0" w14:textId="77777777" w:rsidR="008C6ACD" w:rsidRPr="00A03AA9" w:rsidRDefault="00000000">
            <w:pPr>
              <w:rPr>
                <w:rFonts w:cs="Times New Roman"/>
                <w:sz w:val="24"/>
                <w:szCs w:val="24"/>
              </w:rPr>
            </w:pPr>
            <w:r w:rsidRPr="00A03AA9">
              <w:rPr>
                <w:rFonts w:cs="Times New Roman"/>
                <w:sz w:val="24"/>
                <w:szCs w:val="24"/>
              </w:rPr>
              <w:t>Analyze how country of origin and material choices reflect global inequality</w:t>
            </w:r>
          </w:p>
        </w:tc>
      </w:tr>
      <w:tr w:rsidR="008C6ACD" w:rsidRPr="00A03AA9" w14:paraId="75E2A84D" w14:textId="77777777">
        <w:tblPrEx>
          <w:tblCellMar>
            <w:top w:w="0" w:type="dxa"/>
            <w:bottom w:w="0" w:type="dxa"/>
          </w:tblCellMar>
        </w:tblPrEx>
        <w:tc>
          <w:tcPr>
            <w:tcW w:w="3200" w:type="dxa"/>
          </w:tcPr>
          <w:p w14:paraId="52571CC1" w14:textId="527F581F" w:rsidR="008C6ACD" w:rsidRPr="00A03AA9" w:rsidRDefault="00000000">
            <w:pPr>
              <w:rPr>
                <w:rFonts w:cs="Times New Roman"/>
                <w:sz w:val="24"/>
                <w:szCs w:val="24"/>
              </w:rPr>
            </w:pPr>
            <w:r w:rsidRPr="00A03AA9">
              <w:rPr>
                <w:rFonts w:cs="Times New Roman"/>
                <w:sz w:val="24"/>
                <w:szCs w:val="24"/>
              </w:rPr>
              <w:t>Construct and interpret charts, graphs, and summary tables</w:t>
            </w:r>
            <w:r w:rsidR="00A03AA9">
              <w:rPr>
                <w:rFonts w:cs="Times New Roman"/>
                <w:sz w:val="24"/>
                <w:szCs w:val="24"/>
              </w:rPr>
              <w:t>.</w:t>
            </w:r>
          </w:p>
        </w:tc>
        <w:tc>
          <w:tcPr>
            <w:tcW w:w="3200" w:type="dxa"/>
          </w:tcPr>
          <w:p w14:paraId="72F7049B" w14:textId="5C9EDD38" w:rsidR="008C6ACD" w:rsidRPr="00A03AA9" w:rsidRDefault="00000000">
            <w:pPr>
              <w:rPr>
                <w:rFonts w:cs="Times New Roman"/>
                <w:sz w:val="24"/>
                <w:szCs w:val="24"/>
              </w:rPr>
            </w:pPr>
            <w:r w:rsidRPr="00A03AA9">
              <w:rPr>
                <w:rFonts w:cs="Times New Roman"/>
                <w:sz w:val="24"/>
                <w:szCs w:val="24"/>
              </w:rPr>
              <w:t>Present visualizations that are accurate, clear, and free from misleading design choices</w:t>
            </w:r>
            <w:r w:rsidR="00A03AA9">
              <w:rPr>
                <w:rFonts w:cs="Times New Roman"/>
                <w:sz w:val="24"/>
                <w:szCs w:val="24"/>
              </w:rPr>
              <w:t>.</w:t>
            </w:r>
          </w:p>
        </w:tc>
        <w:tc>
          <w:tcPr>
            <w:tcW w:w="3200" w:type="dxa"/>
          </w:tcPr>
          <w:p w14:paraId="63D687B1" w14:textId="77777777" w:rsidR="008C6ACD" w:rsidRDefault="00000000">
            <w:pPr>
              <w:rPr>
                <w:rFonts w:cs="Times New Roman"/>
                <w:sz w:val="24"/>
                <w:szCs w:val="24"/>
              </w:rPr>
            </w:pPr>
            <w:r w:rsidRPr="00A03AA9">
              <w:rPr>
                <w:rFonts w:cs="Times New Roman"/>
                <w:sz w:val="24"/>
                <w:szCs w:val="24"/>
              </w:rPr>
              <w:t>Develop evidence-based proposals for more ethical and sustainable retail practices</w:t>
            </w:r>
            <w:r w:rsidR="00A03AA9">
              <w:rPr>
                <w:rFonts w:cs="Times New Roman"/>
                <w:sz w:val="24"/>
                <w:szCs w:val="24"/>
              </w:rPr>
              <w:t>.</w:t>
            </w:r>
          </w:p>
          <w:p w14:paraId="0978AF1D" w14:textId="7028BD27" w:rsidR="00A03AA9" w:rsidRPr="00A03AA9" w:rsidRDefault="00A03AA9">
            <w:pPr>
              <w:rPr>
                <w:rFonts w:cs="Times New Roman"/>
                <w:sz w:val="24"/>
                <w:szCs w:val="24"/>
              </w:rPr>
            </w:pPr>
          </w:p>
        </w:tc>
      </w:tr>
      <w:tr w:rsidR="008C6ACD" w:rsidRPr="00A03AA9" w14:paraId="6C1AA6E6" w14:textId="77777777">
        <w:tblPrEx>
          <w:tblCellMar>
            <w:top w:w="0" w:type="dxa"/>
            <w:bottom w:w="0" w:type="dxa"/>
          </w:tblCellMar>
        </w:tblPrEx>
        <w:tc>
          <w:tcPr>
            <w:tcW w:w="3200" w:type="dxa"/>
          </w:tcPr>
          <w:p w14:paraId="135F77BA" w14:textId="77777777" w:rsidR="008C6ACD" w:rsidRPr="00A03AA9" w:rsidRDefault="00000000">
            <w:pPr>
              <w:rPr>
                <w:rFonts w:cs="Times New Roman"/>
                <w:sz w:val="24"/>
                <w:szCs w:val="24"/>
              </w:rPr>
            </w:pPr>
            <w:r w:rsidRPr="00A03AA9">
              <w:rPr>
                <w:rFonts w:cs="Times New Roman"/>
                <w:sz w:val="24"/>
                <w:szCs w:val="24"/>
              </w:rPr>
              <w:lastRenderedPageBreak/>
              <w:t>Recognize patterns, outliers, and limitations within a dataset</w:t>
            </w:r>
          </w:p>
        </w:tc>
        <w:tc>
          <w:tcPr>
            <w:tcW w:w="3200" w:type="dxa"/>
          </w:tcPr>
          <w:p w14:paraId="5080E7AC" w14:textId="77777777" w:rsidR="008C6ACD" w:rsidRPr="00A03AA9" w:rsidRDefault="00000000">
            <w:pPr>
              <w:rPr>
                <w:rFonts w:cs="Times New Roman"/>
                <w:sz w:val="24"/>
                <w:szCs w:val="24"/>
              </w:rPr>
            </w:pPr>
            <w:r w:rsidRPr="00A03AA9">
              <w:rPr>
                <w:rFonts w:cs="Times New Roman"/>
                <w:sz w:val="24"/>
                <w:szCs w:val="24"/>
              </w:rPr>
              <w:t>Situate local findings within broader industry statistics from external sources</w:t>
            </w:r>
          </w:p>
        </w:tc>
        <w:tc>
          <w:tcPr>
            <w:tcW w:w="3200" w:type="dxa"/>
          </w:tcPr>
          <w:p w14:paraId="4F3C6FEE" w14:textId="77777777" w:rsidR="008C6ACD" w:rsidRDefault="00000000">
            <w:pPr>
              <w:rPr>
                <w:rFonts w:cs="Times New Roman"/>
                <w:sz w:val="24"/>
                <w:szCs w:val="24"/>
              </w:rPr>
            </w:pPr>
            <w:r w:rsidRPr="00A03AA9">
              <w:rPr>
                <w:rFonts w:cs="Times New Roman"/>
                <w:sz w:val="24"/>
                <w:szCs w:val="24"/>
              </w:rPr>
              <w:t>Practice using quantitative reasoning as a tool for civic and ethical argument</w:t>
            </w:r>
          </w:p>
          <w:p w14:paraId="7C4487CC" w14:textId="77777777" w:rsidR="00A03AA9" w:rsidRPr="00A03AA9" w:rsidRDefault="00A03AA9">
            <w:pPr>
              <w:rPr>
                <w:rFonts w:cs="Times New Roman"/>
                <w:sz w:val="24"/>
                <w:szCs w:val="24"/>
              </w:rPr>
            </w:pPr>
          </w:p>
        </w:tc>
      </w:tr>
    </w:tbl>
    <w:p w14:paraId="5581C741" w14:textId="77777777" w:rsidR="008C6ACD" w:rsidRPr="00A03AA9" w:rsidRDefault="008C6ACD">
      <w:pPr>
        <w:spacing w:after="300"/>
        <w:rPr>
          <w:rFonts w:cs="Times New Roman"/>
          <w:sz w:val="24"/>
          <w:szCs w:val="24"/>
        </w:rPr>
      </w:pPr>
    </w:p>
    <w:p w14:paraId="6EC5F2A2" w14:textId="77777777" w:rsidR="008C6ACD" w:rsidRPr="00A03AA9" w:rsidRDefault="00000000">
      <w:pPr>
        <w:pStyle w:val="Heading1"/>
        <w:spacing w:after="200"/>
        <w:rPr>
          <w:sz w:val="24"/>
          <w:szCs w:val="24"/>
        </w:rPr>
      </w:pPr>
      <w:r w:rsidRPr="00A03AA9">
        <w:rPr>
          <w:b/>
          <w:bCs/>
          <w:sz w:val="24"/>
          <w:szCs w:val="24"/>
        </w:rPr>
        <w:t>Project Structure</w:t>
      </w:r>
    </w:p>
    <w:p w14:paraId="3AFA31E1" w14:textId="200B46ED" w:rsidR="008C6ACD" w:rsidRPr="00A03AA9" w:rsidRDefault="00000000">
      <w:pPr>
        <w:spacing w:after="100"/>
        <w:rPr>
          <w:rFonts w:cs="Times New Roman"/>
          <w:sz w:val="24"/>
          <w:szCs w:val="24"/>
        </w:rPr>
      </w:pPr>
      <w:r w:rsidRPr="00A03AA9">
        <w:rPr>
          <w:rFonts w:cs="Times New Roman"/>
          <w:b/>
          <w:bCs/>
          <w:sz w:val="24"/>
          <w:szCs w:val="24"/>
        </w:rPr>
        <w:t>1 Data Collection</w:t>
      </w:r>
    </w:p>
    <w:p w14:paraId="2B585656" w14:textId="77777777" w:rsidR="008C6ACD" w:rsidRPr="00A03AA9" w:rsidRDefault="00000000">
      <w:pPr>
        <w:spacing w:after="200"/>
        <w:rPr>
          <w:rFonts w:cs="Times New Roman"/>
          <w:sz w:val="24"/>
          <w:szCs w:val="24"/>
        </w:rPr>
      </w:pPr>
      <w:r w:rsidRPr="00A03AA9">
        <w:rPr>
          <w:rFonts w:cs="Times New Roman"/>
          <w:sz w:val="24"/>
          <w:szCs w:val="24"/>
        </w:rPr>
        <w:t>Visit two retail stores and gather 100+ data points across clothing type, brand, origin, materials, pricing, and store dynamics.</w:t>
      </w:r>
    </w:p>
    <w:p w14:paraId="76F4F3A9" w14:textId="6BACC51E" w:rsidR="008C6ACD" w:rsidRPr="00A03AA9" w:rsidRDefault="00000000">
      <w:pPr>
        <w:spacing w:after="100"/>
        <w:rPr>
          <w:rFonts w:cs="Times New Roman"/>
          <w:sz w:val="24"/>
          <w:szCs w:val="24"/>
        </w:rPr>
      </w:pPr>
      <w:r w:rsidRPr="00A03AA9">
        <w:rPr>
          <w:rFonts w:cs="Times New Roman"/>
          <w:b/>
          <w:bCs/>
          <w:sz w:val="24"/>
          <w:szCs w:val="24"/>
        </w:rPr>
        <w:t>2 Data Analysis</w:t>
      </w:r>
    </w:p>
    <w:p w14:paraId="2E34931B" w14:textId="178E38F3" w:rsidR="008C6ACD" w:rsidRPr="00A03AA9" w:rsidRDefault="00000000">
      <w:pPr>
        <w:spacing w:after="200"/>
        <w:rPr>
          <w:rFonts w:cs="Times New Roman"/>
          <w:sz w:val="24"/>
          <w:szCs w:val="24"/>
        </w:rPr>
      </w:pPr>
      <w:r w:rsidRPr="00A03AA9">
        <w:rPr>
          <w:rFonts w:cs="Times New Roman"/>
          <w:sz w:val="24"/>
          <w:szCs w:val="24"/>
        </w:rPr>
        <w:t>Use Excel or Google Sheets with formulas, pivot tables, and charts to uncover patterns across brands, countries, materials, and price points.</w:t>
      </w:r>
    </w:p>
    <w:p w14:paraId="31FC3E43" w14:textId="462B89E9" w:rsidR="008C6ACD" w:rsidRPr="00A03AA9" w:rsidRDefault="00000000">
      <w:pPr>
        <w:spacing w:after="100"/>
        <w:rPr>
          <w:rFonts w:cs="Times New Roman"/>
          <w:sz w:val="24"/>
          <w:szCs w:val="24"/>
        </w:rPr>
      </w:pPr>
      <w:r w:rsidRPr="00A03AA9">
        <w:rPr>
          <w:rFonts w:cs="Times New Roman"/>
          <w:b/>
          <w:bCs/>
          <w:sz w:val="24"/>
          <w:szCs w:val="24"/>
        </w:rPr>
        <w:t>3 Presentation</w:t>
      </w:r>
    </w:p>
    <w:p w14:paraId="34ED66CF" w14:textId="77777777" w:rsidR="008C6ACD" w:rsidRPr="00A03AA9" w:rsidRDefault="00000000">
      <w:pPr>
        <w:spacing w:after="200"/>
        <w:rPr>
          <w:rFonts w:cs="Times New Roman"/>
          <w:sz w:val="24"/>
          <w:szCs w:val="24"/>
        </w:rPr>
      </w:pPr>
      <w:r w:rsidRPr="00A03AA9">
        <w:rPr>
          <w:rFonts w:cs="Times New Roman"/>
          <w:sz w:val="24"/>
          <w:szCs w:val="24"/>
        </w:rPr>
        <w:t>Weave data and narrative together for an in-class presentation, situating your findings within the global fast fashion economy.</w:t>
      </w:r>
    </w:p>
    <w:p w14:paraId="128DDE35" w14:textId="0F567C00" w:rsidR="008C6ACD" w:rsidRPr="00A03AA9" w:rsidRDefault="00000000">
      <w:pPr>
        <w:spacing w:after="100"/>
        <w:rPr>
          <w:rFonts w:cs="Times New Roman"/>
          <w:sz w:val="24"/>
          <w:szCs w:val="24"/>
        </w:rPr>
      </w:pPr>
      <w:r w:rsidRPr="00A03AA9">
        <w:rPr>
          <w:rFonts w:cs="Times New Roman"/>
          <w:b/>
          <w:bCs/>
          <w:sz w:val="24"/>
          <w:szCs w:val="24"/>
        </w:rPr>
        <w:t>4 Report Writing</w:t>
      </w:r>
    </w:p>
    <w:p w14:paraId="679243E9" w14:textId="5BB40283" w:rsidR="008C6ACD" w:rsidRPr="00A03AA9" w:rsidRDefault="00000000">
      <w:pPr>
        <w:spacing w:after="300"/>
        <w:rPr>
          <w:rFonts w:cs="Times New Roman"/>
          <w:sz w:val="24"/>
          <w:szCs w:val="24"/>
        </w:rPr>
      </w:pPr>
      <w:r w:rsidRPr="00A03AA9">
        <w:rPr>
          <w:rFonts w:cs="Times New Roman"/>
          <w:sz w:val="24"/>
          <w:szCs w:val="24"/>
        </w:rPr>
        <w:t>Submit an individual written reflection (400</w:t>
      </w:r>
      <w:r w:rsidR="00A03AA9">
        <w:rPr>
          <w:rFonts w:cs="Times New Roman"/>
          <w:sz w:val="24"/>
          <w:szCs w:val="24"/>
        </w:rPr>
        <w:t xml:space="preserve"> - </w:t>
      </w:r>
      <w:r w:rsidRPr="00A03AA9">
        <w:rPr>
          <w:rFonts w:cs="Times New Roman"/>
          <w:sz w:val="24"/>
          <w:szCs w:val="24"/>
        </w:rPr>
        <w:t>500 words) integrating data findings with broader social and environmental analysis.</w:t>
      </w:r>
    </w:p>
    <w:p w14:paraId="7144255F" w14:textId="2DD0198E" w:rsidR="008C6ACD" w:rsidRPr="00A03AA9" w:rsidRDefault="00A03AA9">
      <w:pPr>
        <w:pStyle w:val="Heading1"/>
        <w:spacing w:after="200"/>
        <w:rPr>
          <w:sz w:val="24"/>
          <w:szCs w:val="24"/>
        </w:rPr>
      </w:pPr>
      <w:r>
        <w:rPr>
          <w:b/>
          <w:bCs/>
          <w:sz w:val="24"/>
          <w:szCs w:val="24"/>
        </w:rPr>
        <w:t xml:space="preserve">1 </w:t>
      </w:r>
      <w:r w:rsidR="00000000" w:rsidRPr="00A03AA9">
        <w:rPr>
          <w:b/>
          <w:bCs/>
          <w:sz w:val="24"/>
          <w:szCs w:val="24"/>
        </w:rPr>
        <w:t>Data Collection</w:t>
      </w:r>
    </w:p>
    <w:p w14:paraId="5E5AA4A5" w14:textId="1932E93E" w:rsidR="008C6ACD" w:rsidRPr="00A03AA9" w:rsidRDefault="00000000">
      <w:pPr>
        <w:spacing w:after="200"/>
        <w:rPr>
          <w:rFonts w:cs="Times New Roman"/>
          <w:sz w:val="24"/>
          <w:szCs w:val="24"/>
        </w:rPr>
      </w:pPr>
      <w:r w:rsidRPr="00A03AA9">
        <w:rPr>
          <w:rFonts w:cs="Times New Roman"/>
          <w:sz w:val="24"/>
          <w:szCs w:val="24"/>
        </w:rPr>
        <w:t>Working in groups of four, each team visits a minimum of two stores</w:t>
      </w:r>
      <w:r w:rsidR="00A03AA9">
        <w:rPr>
          <w:rFonts w:cs="Times New Roman"/>
          <w:sz w:val="24"/>
          <w:szCs w:val="24"/>
        </w:rPr>
        <w:t>,</w:t>
      </w:r>
      <w:r w:rsidRPr="00A03AA9">
        <w:rPr>
          <w:rFonts w:cs="Times New Roman"/>
          <w:sz w:val="24"/>
          <w:szCs w:val="24"/>
        </w:rPr>
        <w:t xml:space="preserve"> one from each tier</w:t>
      </w:r>
      <w:r w:rsidR="00A03AA9">
        <w:rPr>
          <w:rFonts w:cs="Times New Roman"/>
          <w:sz w:val="24"/>
          <w:szCs w:val="24"/>
        </w:rPr>
        <w:t>,</w:t>
      </w:r>
      <w:r w:rsidRPr="00A03AA9">
        <w:rPr>
          <w:rFonts w:cs="Times New Roman"/>
          <w:sz w:val="24"/>
          <w:szCs w:val="24"/>
        </w:rPr>
        <w:t xml:space="preserve"> to capture a cross-section of the NY</w:t>
      </w:r>
      <w:r w:rsidR="00A03AA9">
        <w:rPr>
          <w:rFonts w:cs="Times New Roman"/>
          <w:sz w:val="24"/>
          <w:szCs w:val="24"/>
        </w:rPr>
        <w:t>-</w:t>
      </w:r>
      <w:r w:rsidRPr="00A03AA9">
        <w:rPr>
          <w:rFonts w:cs="Times New Roman"/>
          <w:sz w:val="24"/>
          <w:szCs w:val="24"/>
        </w:rPr>
        <w:t>NJ retail fast fashion landscape. At least 100 items must be documented, spanning a minimum of five clothing types.</w:t>
      </w:r>
    </w:p>
    <w:p w14:paraId="566B46CD" w14:textId="77777777" w:rsidR="008C6ACD" w:rsidRPr="00A03AA9" w:rsidRDefault="00000000">
      <w:pPr>
        <w:spacing w:after="200"/>
        <w:rPr>
          <w:rFonts w:cs="Times New Roman"/>
          <w:sz w:val="24"/>
          <w:szCs w:val="24"/>
        </w:rPr>
      </w:pPr>
      <w:r w:rsidRPr="00A03AA9">
        <w:rPr>
          <w:rFonts w:cs="Times New Roman"/>
          <w:b/>
          <w:bCs/>
          <w:sz w:val="24"/>
          <w:szCs w:val="24"/>
        </w:rPr>
        <w:t>Store Selection</w:t>
      </w:r>
    </w:p>
    <w:p w14:paraId="6C87FFC9" w14:textId="6F4B33E4" w:rsidR="008C6ACD" w:rsidRPr="00A03AA9" w:rsidRDefault="00A03AA9">
      <w:pPr>
        <w:spacing w:after="100"/>
        <w:rPr>
          <w:rFonts w:cs="Times New Roman"/>
          <w:sz w:val="24"/>
          <w:szCs w:val="24"/>
        </w:rPr>
      </w:pPr>
      <w:r w:rsidRPr="00A03AA9">
        <w:rPr>
          <w:rFonts w:cs="Times New Roman"/>
          <w:b/>
          <w:bCs/>
          <w:sz w:val="24"/>
          <w:szCs w:val="24"/>
        </w:rPr>
        <w:t>List 1</w:t>
      </w:r>
      <w:r>
        <w:rPr>
          <w:rFonts w:cs="Times New Roman"/>
          <w:b/>
          <w:bCs/>
          <w:sz w:val="24"/>
          <w:szCs w:val="24"/>
        </w:rPr>
        <w:t>:</w:t>
      </w:r>
      <w:r w:rsidRPr="00A03AA9">
        <w:rPr>
          <w:rFonts w:cs="Times New Roman"/>
          <w:b/>
          <w:bCs/>
          <w:sz w:val="24"/>
          <w:szCs w:val="24"/>
        </w:rPr>
        <w:t xml:space="preserve"> </w:t>
      </w:r>
      <w:r>
        <w:rPr>
          <w:rFonts w:cs="Times New Roman"/>
          <w:b/>
          <w:bCs/>
          <w:sz w:val="24"/>
          <w:szCs w:val="24"/>
        </w:rPr>
        <w:t>P</w:t>
      </w:r>
      <w:r w:rsidRPr="00A03AA9">
        <w:rPr>
          <w:rFonts w:cs="Times New Roman"/>
          <w:b/>
          <w:bCs/>
          <w:sz w:val="24"/>
          <w:szCs w:val="24"/>
        </w:rPr>
        <w:t>remium retail</w:t>
      </w:r>
    </w:p>
    <w:p w14:paraId="386CAFA4" w14:textId="77777777" w:rsidR="008C6ACD" w:rsidRPr="00A03AA9" w:rsidRDefault="00000000">
      <w:pPr>
        <w:spacing w:after="50"/>
        <w:rPr>
          <w:rFonts w:cs="Times New Roman"/>
          <w:sz w:val="24"/>
          <w:szCs w:val="24"/>
        </w:rPr>
      </w:pPr>
      <w:r w:rsidRPr="00A03AA9">
        <w:rPr>
          <w:rFonts w:cs="Times New Roman"/>
          <w:sz w:val="24"/>
          <w:szCs w:val="24"/>
        </w:rPr>
        <w:t>Nordstrom</w:t>
      </w:r>
    </w:p>
    <w:p w14:paraId="3C9AF687" w14:textId="77777777" w:rsidR="008C6ACD" w:rsidRPr="00A03AA9" w:rsidRDefault="00000000">
      <w:pPr>
        <w:spacing w:after="50"/>
        <w:rPr>
          <w:rFonts w:cs="Times New Roman"/>
          <w:sz w:val="24"/>
          <w:szCs w:val="24"/>
        </w:rPr>
      </w:pPr>
      <w:r w:rsidRPr="00A03AA9">
        <w:rPr>
          <w:rFonts w:cs="Times New Roman"/>
          <w:sz w:val="24"/>
          <w:szCs w:val="24"/>
        </w:rPr>
        <w:t>Bloomingdale's</w:t>
      </w:r>
    </w:p>
    <w:p w14:paraId="1FF06B9E" w14:textId="77777777" w:rsidR="008C6ACD" w:rsidRPr="00A03AA9" w:rsidRDefault="00000000">
      <w:pPr>
        <w:spacing w:after="50"/>
        <w:rPr>
          <w:rFonts w:cs="Times New Roman"/>
          <w:sz w:val="24"/>
          <w:szCs w:val="24"/>
        </w:rPr>
      </w:pPr>
      <w:r w:rsidRPr="00A03AA9">
        <w:rPr>
          <w:rFonts w:cs="Times New Roman"/>
          <w:sz w:val="24"/>
          <w:szCs w:val="24"/>
        </w:rPr>
        <w:t>Bergdorf Goodman</w:t>
      </w:r>
    </w:p>
    <w:p w14:paraId="655D4651" w14:textId="77777777" w:rsidR="008C6ACD" w:rsidRPr="00A03AA9" w:rsidRDefault="00000000">
      <w:pPr>
        <w:spacing w:after="200"/>
        <w:rPr>
          <w:rFonts w:cs="Times New Roman"/>
          <w:sz w:val="24"/>
          <w:szCs w:val="24"/>
        </w:rPr>
      </w:pPr>
      <w:r w:rsidRPr="00A03AA9">
        <w:rPr>
          <w:rFonts w:cs="Times New Roman"/>
          <w:sz w:val="24"/>
          <w:szCs w:val="24"/>
        </w:rPr>
        <w:t>Saks Fifth Avenue</w:t>
      </w:r>
    </w:p>
    <w:p w14:paraId="465F7AED" w14:textId="072E2481" w:rsidR="008C6ACD" w:rsidRPr="00A03AA9" w:rsidRDefault="00A03AA9">
      <w:pPr>
        <w:spacing w:after="100"/>
        <w:rPr>
          <w:rFonts w:cs="Times New Roman"/>
          <w:sz w:val="24"/>
          <w:szCs w:val="24"/>
        </w:rPr>
      </w:pPr>
      <w:r w:rsidRPr="00A03AA9">
        <w:rPr>
          <w:rFonts w:cs="Times New Roman"/>
          <w:b/>
          <w:bCs/>
          <w:sz w:val="24"/>
          <w:szCs w:val="24"/>
        </w:rPr>
        <w:t>List 2</w:t>
      </w:r>
      <w:r>
        <w:rPr>
          <w:rFonts w:cs="Times New Roman"/>
          <w:b/>
          <w:bCs/>
          <w:sz w:val="24"/>
          <w:szCs w:val="24"/>
        </w:rPr>
        <w:t>:</w:t>
      </w:r>
      <w:r w:rsidRPr="00A03AA9">
        <w:rPr>
          <w:rFonts w:cs="Times New Roman"/>
          <w:b/>
          <w:bCs/>
          <w:sz w:val="24"/>
          <w:szCs w:val="24"/>
        </w:rPr>
        <w:t xml:space="preserve"> </w:t>
      </w:r>
      <w:r>
        <w:rPr>
          <w:rFonts w:cs="Times New Roman"/>
          <w:b/>
          <w:bCs/>
          <w:sz w:val="24"/>
          <w:szCs w:val="24"/>
        </w:rPr>
        <w:t>D</w:t>
      </w:r>
      <w:r w:rsidRPr="00A03AA9">
        <w:rPr>
          <w:rFonts w:cs="Times New Roman"/>
          <w:b/>
          <w:bCs/>
          <w:sz w:val="24"/>
          <w:szCs w:val="24"/>
        </w:rPr>
        <w:t>iscount retail</w:t>
      </w:r>
    </w:p>
    <w:p w14:paraId="57FBA658" w14:textId="77777777" w:rsidR="008C6ACD" w:rsidRPr="00A03AA9" w:rsidRDefault="00000000">
      <w:pPr>
        <w:spacing w:after="50"/>
        <w:rPr>
          <w:rFonts w:cs="Times New Roman"/>
          <w:sz w:val="24"/>
          <w:szCs w:val="24"/>
        </w:rPr>
      </w:pPr>
      <w:r w:rsidRPr="00A03AA9">
        <w:rPr>
          <w:rFonts w:cs="Times New Roman"/>
          <w:sz w:val="24"/>
          <w:szCs w:val="24"/>
        </w:rPr>
        <w:t>Target</w:t>
      </w:r>
    </w:p>
    <w:p w14:paraId="6C296C69" w14:textId="77777777" w:rsidR="008C6ACD" w:rsidRPr="00A03AA9" w:rsidRDefault="00000000">
      <w:pPr>
        <w:spacing w:after="50"/>
        <w:rPr>
          <w:rFonts w:cs="Times New Roman"/>
          <w:sz w:val="24"/>
          <w:szCs w:val="24"/>
        </w:rPr>
      </w:pPr>
      <w:r w:rsidRPr="00A03AA9">
        <w:rPr>
          <w:rFonts w:cs="Times New Roman"/>
          <w:sz w:val="24"/>
          <w:szCs w:val="24"/>
        </w:rPr>
        <w:t>Marshalls</w:t>
      </w:r>
    </w:p>
    <w:p w14:paraId="0C30EE4F" w14:textId="77777777" w:rsidR="008C6ACD" w:rsidRPr="00A03AA9" w:rsidRDefault="00000000">
      <w:pPr>
        <w:spacing w:after="50"/>
        <w:rPr>
          <w:rFonts w:cs="Times New Roman"/>
          <w:sz w:val="24"/>
          <w:szCs w:val="24"/>
        </w:rPr>
      </w:pPr>
      <w:r w:rsidRPr="00A03AA9">
        <w:rPr>
          <w:rFonts w:cs="Times New Roman"/>
          <w:sz w:val="24"/>
          <w:szCs w:val="24"/>
        </w:rPr>
        <w:t>T.J. Maxx</w:t>
      </w:r>
    </w:p>
    <w:p w14:paraId="4C331168" w14:textId="77777777" w:rsidR="008C6ACD" w:rsidRPr="00A03AA9" w:rsidRDefault="00000000">
      <w:pPr>
        <w:spacing w:after="200"/>
        <w:rPr>
          <w:rFonts w:cs="Times New Roman"/>
          <w:sz w:val="24"/>
          <w:szCs w:val="24"/>
        </w:rPr>
      </w:pPr>
      <w:r w:rsidRPr="00A03AA9">
        <w:rPr>
          <w:rFonts w:cs="Times New Roman"/>
          <w:sz w:val="24"/>
          <w:szCs w:val="24"/>
        </w:rPr>
        <w:t>Burlington Coat Factory</w:t>
      </w:r>
    </w:p>
    <w:p w14:paraId="5E2FB246" w14:textId="1D8261BD" w:rsidR="008C6ACD" w:rsidRPr="00A03AA9" w:rsidRDefault="00000000">
      <w:pPr>
        <w:spacing w:after="300"/>
        <w:rPr>
          <w:rFonts w:cs="Times New Roman"/>
          <w:sz w:val="24"/>
          <w:szCs w:val="24"/>
        </w:rPr>
      </w:pPr>
      <w:r w:rsidRPr="00A03AA9">
        <w:rPr>
          <w:rFonts w:ascii="Apple Color Emoji" w:hAnsi="Apple Color Emoji" w:cs="Apple Color Emoji"/>
          <w:sz w:val="24"/>
          <w:szCs w:val="24"/>
        </w:rPr>
        <w:lastRenderedPageBreak/>
        <w:t>📸</w:t>
      </w:r>
      <w:r w:rsidRPr="00A03AA9">
        <w:rPr>
          <w:rFonts w:cs="Times New Roman"/>
          <w:sz w:val="24"/>
          <w:szCs w:val="24"/>
        </w:rPr>
        <w:t xml:space="preserve"> Don't forget to capture a group photo during the visit</w:t>
      </w:r>
      <w:r w:rsidR="00A03AA9">
        <w:rPr>
          <w:rFonts w:cs="Times New Roman"/>
          <w:sz w:val="24"/>
          <w:szCs w:val="24"/>
        </w:rPr>
        <w:t>;</w:t>
      </w:r>
      <w:r w:rsidRPr="00A03AA9">
        <w:rPr>
          <w:rFonts w:cs="Times New Roman"/>
          <w:sz w:val="24"/>
          <w:szCs w:val="24"/>
        </w:rPr>
        <w:t xml:space="preserve"> it documents the fieldwork and adds a human dimension to your data.</w:t>
      </w:r>
    </w:p>
    <w:p w14:paraId="66D70C0E" w14:textId="77777777" w:rsidR="008C6ACD" w:rsidRPr="00A03AA9" w:rsidRDefault="00000000">
      <w:pPr>
        <w:spacing w:after="200"/>
        <w:rPr>
          <w:rFonts w:cs="Times New Roman"/>
          <w:sz w:val="24"/>
          <w:szCs w:val="24"/>
        </w:rPr>
      </w:pPr>
      <w:r w:rsidRPr="00A03AA9">
        <w:rPr>
          <w:rFonts w:cs="Times New Roman"/>
          <w:b/>
          <w:bCs/>
          <w:sz w:val="24"/>
          <w:szCs w:val="24"/>
        </w:rPr>
        <w:t>What to Record</w:t>
      </w:r>
    </w:p>
    <w:p w14:paraId="62F6731D" w14:textId="77777777" w:rsidR="008C6ACD" w:rsidRPr="00A03AA9" w:rsidRDefault="00000000">
      <w:pPr>
        <w:spacing w:after="100"/>
        <w:rPr>
          <w:rFonts w:cs="Times New Roman"/>
          <w:sz w:val="24"/>
          <w:szCs w:val="24"/>
        </w:rPr>
      </w:pPr>
      <w:r w:rsidRPr="00A03AA9">
        <w:rPr>
          <w:rFonts w:cs="Times New Roman"/>
          <w:sz w:val="24"/>
          <w:szCs w:val="24"/>
        </w:rPr>
        <w:t>For each clothing item, collect the following details:</w:t>
      </w:r>
    </w:p>
    <w:p w14:paraId="23AB0D4F" w14:textId="09B9F50E" w:rsidR="008C6ACD" w:rsidRPr="00A03AA9" w:rsidRDefault="00000000">
      <w:pPr>
        <w:spacing w:after="50"/>
        <w:rPr>
          <w:rFonts w:cs="Times New Roman"/>
          <w:sz w:val="24"/>
          <w:szCs w:val="24"/>
        </w:rPr>
      </w:pPr>
      <w:r w:rsidRPr="00A03AA9">
        <w:rPr>
          <w:rFonts w:cs="Times New Roman"/>
          <w:b/>
          <w:bCs/>
          <w:sz w:val="24"/>
          <w:szCs w:val="24"/>
        </w:rPr>
        <w:t>Clothing type &amp; category</w:t>
      </w:r>
      <w:r w:rsidR="00A03AA9">
        <w:rPr>
          <w:rFonts w:cs="Times New Roman"/>
          <w:sz w:val="24"/>
          <w:szCs w:val="24"/>
        </w:rPr>
        <w:t>:</w:t>
      </w:r>
      <w:r w:rsidRPr="00A03AA9">
        <w:rPr>
          <w:rFonts w:cs="Times New Roman"/>
          <w:sz w:val="24"/>
          <w:szCs w:val="24"/>
        </w:rPr>
        <w:t xml:space="preserve"> e.g., shirt, pants, dress; casual, formal, athletic, luxury</w:t>
      </w:r>
    </w:p>
    <w:p w14:paraId="742A4725" w14:textId="323BDB56" w:rsidR="008C6ACD" w:rsidRPr="00A03AA9" w:rsidRDefault="00000000">
      <w:pPr>
        <w:spacing w:after="50"/>
        <w:rPr>
          <w:rFonts w:cs="Times New Roman"/>
          <w:sz w:val="24"/>
          <w:szCs w:val="24"/>
        </w:rPr>
      </w:pPr>
      <w:r w:rsidRPr="00A03AA9">
        <w:rPr>
          <w:rFonts w:cs="Times New Roman"/>
          <w:b/>
          <w:bCs/>
          <w:sz w:val="24"/>
          <w:szCs w:val="24"/>
        </w:rPr>
        <w:t>Brand information</w:t>
      </w:r>
      <w:r w:rsidR="00A03AA9">
        <w:rPr>
          <w:rFonts w:cs="Times New Roman"/>
          <w:sz w:val="24"/>
          <w:szCs w:val="24"/>
        </w:rPr>
        <w:t>:</w:t>
      </w:r>
      <w:r w:rsidRPr="00A03AA9">
        <w:rPr>
          <w:rFonts w:cs="Times New Roman"/>
          <w:sz w:val="24"/>
          <w:szCs w:val="24"/>
        </w:rPr>
        <w:t xml:space="preserve"> brand name, local vs. global origin, prevalence across the floor</w:t>
      </w:r>
    </w:p>
    <w:p w14:paraId="14F8402B" w14:textId="61CE3AD6" w:rsidR="008C6ACD" w:rsidRPr="00A03AA9" w:rsidRDefault="00000000">
      <w:pPr>
        <w:spacing w:after="50"/>
        <w:rPr>
          <w:rFonts w:cs="Times New Roman"/>
          <w:sz w:val="24"/>
          <w:szCs w:val="24"/>
        </w:rPr>
      </w:pPr>
      <w:r w:rsidRPr="00A03AA9">
        <w:rPr>
          <w:rFonts w:cs="Times New Roman"/>
          <w:b/>
          <w:bCs/>
          <w:sz w:val="24"/>
          <w:szCs w:val="24"/>
        </w:rPr>
        <w:t>Made-in labels</w:t>
      </w:r>
      <w:r w:rsidR="00A03AA9">
        <w:rPr>
          <w:rFonts w:cs="Times New Roman"/>
          <w:sz w:val="24"/>
          <w:szCs w:val="24"/>
        </w:rPr>
        <w:t xml:space="preserve">: </w:t>
      </w:r>
      <w:r w:rsidRPr="00A03AA9">
        <w:rPr>
          <w:rFonts w:cs="Times New Roman"/>
          <w:sz w:val="24"/>
          <w:szCs w:val="24"/>
        </w:rPr>
        <w:t>country of manufacture</w:t>
      </w:r>
    </w:p>
    <w:p w14:paraId="12C2707D" w14:textId="6CB2AEC7" w:rsidR="008C6ACD" w:rsidRPr="00A03AA9" w:rsidRDefault="00000000">
      <w:pPr>
        <w:spacing w:after="50"/>
        <w:rPr>
          <w:rFonts w:cs="Times New Roman"/>
          <w:sz w:val="24"/>
          <w:szCs w:val="24"/>
        </w:rPr>
      </w:pPr>
      <w:r w:rsidRPr="00A03AA9">
        <w:rPr>
          <w:rFonts w:cs="Times New Roman"/>
          <w:b/>
          <w:bCs/>
          <w:sz w:val="24"/>
          <w:szCs w:val="24"/>
        </w:rPr>
        <w:t>Material composition</w:t>
      </w:r>
      <w:r w:rsidR="00A03AA9">
        <w:rPr>
          <w:rFonts w:cs="Times New Roman"/>
          <w:sz w:val="24"/>
          <w:szCs w:val="24"/>
        </w:rPr>
        <w:t>:</w:t>
      </w:r>
      <w:r w:rsidRPr="00A03AA9">
        <w:rPr>
          <w:rFonts w:cs="Times New Roman"/>
          <w:sz w:val="24"/>
          <w:szCs w:val="24"/>
        </w:rPr>
        <w:t xml:space="preserve"> cotton, polyester, blends, sustainable fabrics</w:t>
      </w:r>
    </w:p>
    <w:p w14:paraId="48622E19" w14:textId="5E07F2D2" w:rsidR="008C6ACD" w:rsidRPr="00A03AA9" w:rsidRDefault="00000000">
      <w:pPr>
        <w:spacing w:after="50"/>
        <w:rPr>
          <w:rFonts w:cs="Times New Roman"/>
          <w:sz w:val="24"/>
          <w:szCs w:val="24"/>
        </w:rPr>
      </w:pPr>
      <w:r w:rsidRPr="00A03AA9">
        <w:rPr>
          <w:rFonts w:cs="Times New Roman"/>
          <w:b/>
          <w:bCs/>
          <w:sz w:val="24"/>
          <w:szCs w:val="24"/>
        </w:rPr>
        <w:t>Pricing</w:t>
      </w:r>
      <w:r w:rsidR="00A03AA9">
        <w:rPr>
          <w:rFonts w:cs="Times New Roman"/>
          <w:sz w:val="24"/>
          <w:szCs w:val="24"/>
        </w:rPr>
        <w:t>:</w:t>
      </w:r>
      <w:r w:rsidRPr="00A03AA9">
        <w:rPr>
          <w:rFonts w:cs="Times New Roman"/>
          <w:sz w:val="24"/>
          <w:szCs w:val="24"/>
        </w:rPr>
        <w:t xml:space="preserve"> listed price, discount status, seasonal trends</w:t>
      </w:r>
    </w:p>
    <w:p w14:paraId="798F41E1" w14:textId="2F8DD7A1" w:rsidR="008C6ACD" w:rsidRPr="00A03AA9" w:rsidRDefault="00000000">
      <w:pPr>
        <w:spacing w:after="50"/>
        <w:rPr>
          <w:rFonts w:cs="Times New Roman"/>
          <w:sz w:val="24"/>
          <w:szCs w:val="24"/>
        </w:rPr>
      </w:pPr>
      <w:r w:rsidRPr="00A03AA9">
        <w:rPr>
          <w:rFonts w:cs="Times New Roman"/>
          <w:b/>
          <w:bCs/>
          <w:sz w:val="24"/>
          <w:szCs w:val="24"/>
        </w:rPr>
        <w:t>Promotions &amp; sales strategies</w:t>
      </w:r>
      <w:r w:rsidR="00A03AA9">
        <w:rPr>
          <w:rFonts w:cs="Times New Roman"/>
          <w:sz w:val="24"/>
          <w:szCs w:val="24"/>
        </w:rPr>
        <w:t>:</w:t>
      </w:r>
      <w:r w:rsidRPr="00A03AA9">
        <w:rPr>
          <w:rFonts w:cs="Times New Roman"/>
          <w:sz w:val="24"/>
          <w:szCs w:val="24"/>
        </w:rPr>
        <w:t xml:space="preserve"> BOGO offers, flash sales, visible marketing</w:t>
      </w:r>
    </w:p>
    <w:p w14:paraId="07DF5BEA" w14:textId="61B6CA13" w:rsidR="008C6ACD" w:rsidRPr="00A03AA9" w:rsidRDefault="00000000">
      <w:pPr>
        <w:spacing w:after="50"/>
        <w:rPr>
          <w:rFonts w:cs="Times New Roman"/>
          <w:sz w:val="24"/>
          <w:szCs w:val="24"/>
        </w:rPr>
      </w:pPr>
      <w:r w:rsidRPr="00A03AA9">
        <w:rPr>
          <w:rFonts w:cs="Times New Roman"/>
          <w:b/>
          <w:bCs/>
          <w:sz w:val="24"/>
          <w:szCs w:val="24"/>
        </w:rPr>
        <w:t>Target audience</w:t>
      </w:r>
      <w:r w:rsidR="00A03AA9">
        <w:rPr>
          <w:rFonts w:cs="Times New Roman"/>
          <w:sz w:val="24"/>
          <w:szCs w:val="24"/>
        </w:rPr>
        <w:t>:</w:t>
      </w:r>
      <w:r w:rsidRPr="00A03AA9">
        <w:rPr>
          <w:rFonts w:cs="Times New Roman"/>
          <w:sz w:val="24"/>
          <w:szCs w:val="24"/>
        </w:rPr>
        <w:t xml:space="preserve"> inferred demographics (age, gender, socio-economic background)</w:t>
      </w:r>
    </w:p>
    <w:p w14:paraId="1ED5C733" w14:textId="20C9ED2B" w:rsidR="008C6ACD" w:rsidRPr="00A03AA9" w:rsidRDefault="00000000">
      <w:pPr>
        <w:spacing w:after="50"/>
        <w:rPr>
          <w:rFonts w:cs="Times New Roman"/>
          <w:sz w:val="24"/>
          <w:szCs w:val="24"/>
        </w:rPr>
      </w:pPr>
      <w:r w:rsidRPr="00A03AA9">
        <w:rPr>
          <w:rFonts w:cs="Times New Roman"/>
          <w:b/>
          <w:bCs/>
          <w:sz w:val="24"/>
          <w:szCs w:val="24"/>
        </w:rPr>
        <w:t xml:space="preserve">Store layout &amp; </w:t>
      </w:r>
      <w:proofErr w:type="gramStart"/>
      <w:r w:rsidR="00A03AA9" w:rsidRPr="00A03AA9">
        <w:rPr>
          <w:rFonts w:cs="Times New Roman"/>
          <w:b/>
          <w:bCs/>
          <w:sz w:val="24"/>
          <w:szCs w:val="24"/>
        </w:rPr>
        <w:t>inventory</w:t>
      </w:r>
      <w:r w:rsidR="00A03AA9">
        <w:rPr>
          <w:rFonts w:cs="Times New Roman"/>
          <w:b/>
          <w:bCs/>
          <w:sz w:val="24"/>
          <w:szCs w:val="24"/>
        </w:rPr>
        <w:t>:</w:t>
      </w:r>
      <w:proofErr w:type="gramEnd"/>
      <w:r w:rsidRPr="00A03AA9">
        <w:rPr>
          <w:rFonts w:cs="Times New Roman"/>
          <w:sz w:val="24"/>
          <w:szCs w:val="24"/>
        </w:rPr>
        <w:t xml:space="preserve"> organization by season, style, or gender; variety and stock volume</w:t>
      </w:r>
    </w:p>
    <w:p w14:paraId="0A47A2EF" w14:textId="6BCF7C3C" w:rsidR="008C6ACD" w:rsidRPr="00A03AA9" w:rsidRDefault="00000000">
      <w:pPr>
        <w:spacing w:after="200"/>
        <w:rPr>
          <w:rFonts w:cs="Times New Roman"/>
          <w:sz w:val="24"/>
          <w:szCs w:val="24"/>
        </w:rPr>
      </w:pPr>
      <w:r w:rsidRPr="00A03AA9">
        <w:rPr>
          <w:rFonts w:cs="Times New Roman"/>
          <w:b/>
          <w:bCs/>
          <w:sz w:val="24"/>
          <w:szCs w:val="24"/>
        </w:rPr>
        <w:t>Additional contextual data</w:t>
      </w:r>
      <w:r w:rsidR="00A03AA9">
        <w:rPr>
          <w:rFonts w:cs="Times New Roman"/>
          <w:sz w:val="24"/>
          <w:szCs w:val="24"/>
        </w:rPr>
        <w:t>:</w:t>
      </w:r>
      <w:r w:rsidRPr="00A03AA9">
        <w:rPr>
          <w:rFonts w:cs="Times New Roman"/>
          <w:sz w:val="24"/>
          <w:szCs w:val="24"/>
        </w:rPr>
        <w:t xml:space="preserve"> store location, date and time, % of items on sale, crowding level, high-footfall sections, and staffing</w:t>
      </w:r>
    </w:p>
    <w:p w14:paraId="79424F29" w14:textId="77777777" w:rsidR="008C6ACD" w:rsidRPr="00A03AA9" w:rsidRDefault="00000000">
      <w:pPr>
        <w:spacing w:after="300"/>
        <w:rPr>
          <w:rFonts w:cs="Times New Roman"/>
          <w:sz w:val="24"/>
          <w:szCs w:val="24"/>
        </w:rPr>
      </w:pPr>
      <w:r w:rsidRPr="00A03AA9">
        <w:rPr>
          <w:rFonts w:cs="Times New Roman"/>
          <w:sz w:val="24"/>
          <w:szCs w:val="24"/>
        </w:rPr>
        <w:t>Feel free to record any additional quantitative observations that illuminate the financial or operational dynamics of the store. There is no ceiling on curiosity.</w:t>
      </w:r>
    </w:p>
    <w:p w14:paraId="7FE3DBC4" w14:textId="70B8F7B7" w:rsidR="008C6ACD" w:rsidRPr="00A03AA9" w:rsidRDefault="00A03AA9">
      <w:pPr>
        <w:pStyle w:val="Heading1"/>
        <w:spacing w:after="200"/>
        <w:rPr>
          <w:sz w:val="24"/>
          <w:szCs w:val="24"/>
        </w:rPr>
      </w:pPr>
      <w:r>
        <w:rPr>
          <w:b/>
          <w:bCs/>
          <w:sz w:val="24"/>
          <w:szCs w:val="24"/>
        </w:rPr>
        <w:t xml:space="preserve">2 </w:t>
      </w:r>
      <w:r w:rsidR="00000000" w:rsidRPr="00A03AA9">
        <w:rPr>
          <w:b/>
          <w:bCs/>
          <w:sz w:val="24"/>
          <w:szCs w:val="24"/>
        </w:rPr>
        <w:t>Data Analysis</w:t>
      </w:r>
    </w:p>
    <w:p w14:paraId="6372E26A" w14:textId="77777777" w:rsidR="008C6ACD" w:rsidRPr="00A03AA9" w:rsidRDefault="00000000">
      <w:pPr>
        <w:spacing w:after="200"/>
        <w:rPr>
          <w:rFonts w:cs="Times New Roman"/>
          <w:sz w:val="24"/>
          <w:szCs w:val="24"/>
        </w:rPr>
      </w:pPr>
      <w:r w:rsidRPr="00A03AA9">
        <w:rPr>
          <w:rFonts w:cs="Times New Roman"/>
          <w:sz w:val="24"/>
          <w:szCs w:val="24"/>
        </w:rPr>
        <w:t>Once the data is collected, move into Excel or Google Sheets to apply formulas (SORT, COUNTIF, SUM, AVERAGE, and others) and produce clear visualizations. The goal is to transform raw observations into interpretable findings.</w:t>
      </w:r>
    </w:p>
    <w:p w14:paraId="4964F238" w14:textId="4CE42AD4" w:rsidR="008C6ACD" w:rsidRPr="00A03AA9" w:rsidRDefault="00A03AA9">
      <w:pPr>
        <w:spacing w:after="100"/>
        <w:rPr>
          <w:rFonts w:cs="Times New Roman"/>
          <w:sz w:val="24"/>
          <w:szCs w:val="24"/>
        </w:rPr>
      </w:pPr>
      <w:r w:rsidRPr="00A03AA9">
        <w:rPr>
          <w:rFonts w:cs="Times New Roman"/>
          <w:b/>
          <w:bCs/>
          <w:sz w:val="24"/>
          <w:szCs w:val="24"/>
        </w:rPr>
        <w:t>Brand analysis</w:t>
      </w:r>
    </w:p>
    <w:p w14:paraId="40AD35E5" w14:textId="01D2D30C" w:rsidR="008C6ACD" w:rsidRPr="00A03AA9" w:rsidRDefault="00000000">
      <w:pPr>
        <w:spacing w:after="200"/>
        <w:rPr>
          <w:rFonts w:cs="Times New Roman"/>
          <w:sz w:val="24"/>
          <w:szCs w:val="24"/>
        </w:rPr>
      </w:pPr>
      <w:r w:rsidRPr="00A03AA9">
        <w:rPr>
          <w:rFonts w:cs="Times New Roman"/>
          <w:sz w:val="24"/>
          <w:szCs w:val="24"/>
        </w:rPr>
        <w:t>Frequency of each brand in the dataset. Price variation across brands</w:t>
      </w:r>
      <w:r w:rsidR="00553796">
        <w:rPr>
          <w:rFonts w:cs="Times New Roman"/>
          <w:sz w:val="24"/>
          <w:szCs w:val="24"/>
        </w:rPr>
        <w:t>,</w:t>
      </w:r>
      <w:r w:rsidRPr="00A03AA9">
        <w:rPr>
          <w:rFonts w:cs="Times New Roman"/>
          <w:sz w:val="24"/>
          <w:szCs w:val="24"/>
        </w:rPr>
        <w:t xml:space="preserve"> which command premiums, and why?</w:t>
      </w:r>
    </w:p>
    <w:p w14:paraId="4FF96D14" w14:textId="40BF0897" w:rsidR="008C6ACD" w:rsidRPr="00A03AA9" w:rsidRDefault="00A03AA9">
      <w:pPr>
        <w:spacing w:after="100"/>
        <w:rPr>
          <w:rFonts w:cs="Times New Roman"/>
          <w:sz w:val="24"/>
          <w:szCs w:val="24"/>
        </w:rPr>
      </w:pPr>
      <w:r w:rsidRPr="00A03AA9">
        <w:rPr>
          <w:rFonts w:cs="Times New Roman"/>
          <w:b/>
          <w:bCs/>
          <w:sz w:val="24"/>
          <w:szCs w:val="24"/>
        </w:rPr>
        <w:t>Country of origin</w:t>
      </w:r>
    </w:p>
    <w:p w14:paraId="2EDA7EC5" w14:textId="77777777" w:rsidR="008C6ACD" w:rsidRPr="00A03AA9" w:rsidRDefault="00000000">
      <w:pPr>
        <w:spacing w:after="200"/>
        <w:rPr>
          <w:rFonts w:cs="Times New Roman"/>
          <w:sz w:val="24"/>
          <w:szCs w:val="24"/>
        </w:rPr>
      </w:pPr>
      <w:r w:rsidRPr="00A03AA9">
        <w:rPr>
          <w:rFonts w:cs="Times New Roman"/>
          <w:sz w:val="24"/>
          <w:szCs w:val="24"/>
        </w:rPr>
        <w:t>Percentage distribution of manufacturing countries. Which nation supplies the largest share of observed garments?</w:t>
      </w:r>
    </w:p>
    <w:p w14:paraId="0F3E11A1" w14:textId="102EEDCF" w:rsidR="008C6ACD" w:rsidRPr="00A03AA9" w:rsidRDefault="00A03AA9">
      <w:pPr>
        <w:spacing w:after="100"/>
        <w:rPr>
          <w:rFonts w:cs="Times New Roman"/>
          <w:sz w:val="24"/>
          <w:szCs w:val="24"/>
        </w:rPr>
      </w:pPr>
      <w:r w:rsidRPr="00A03AA9">
        <w:rPr>
          <w:rFonts w:cs="Times New Roman"/>
          <w:b/>
          <w:bCs/>
          <w:sz w:val="24"/>
          <w:szCs w:val="24"/>
        </w:rPr>
        <w:t>Material composition</w:t>
      </w:r>
    </w:p>
    <w:p w14:paraId="5B36FA98" w14:textId="4EDC9EAC" w:rsidR="008C6ACD" w:rsidRPr="00A03AA9" w:rsidRDefault="00000000">
      <w:pPr>
        <w:spacing w:after="200"/>
        <w:rPr>
          <w:rFonts w:cs="Times New Roman"/>
          <w:sz w:val="24"/>
          <w:szCs w:val="24"/>
        </w:rPr>
      </w:pPr>
      <w:r w:rsidRPr="00A03AA9">
        <w:rPr>
          <w:rFonts w:cs="Times New Roman"/>
          <w:sz w:val="24"/>
          <w:szCs w:val="24"/>
        </w:rPr>
        <w:t>Item count by material type. Proportion of synthetic vs. natural vs. blended fabrics</w:t>
      </w:r>
      <w:r w:rsidR="00A03AA9">
        <w:rPr>
          <w:rFonts w:cs="Times New Roman"/>
          <w:sz w:val="24"/>
          <w:szCs w:val="24"/>
        </w:rPr>
        <w:t>,</w:t>
      </w:r>
      <w:r w:rsidRPr="00A03AA9">
        <w:rPr>
          <w:rFonts w:cs="Times New Roman"/>
          <w:sz w:val="24"/>
          <w:szCs w:val="24"/>
        </w:rPr>
        <w:t xml:space="preserve"> and what </w:t>
      </w:r>
      <w:r w:rsidR="00A03AA9" w:rsidRPr="00A03AA9">
        <w:rPr>
          <w:rFonts w:cs="Times New Roman"/>
          <w:sz w:val="24"/>
          <w:szCs w:val="24"/>
        </w:rPr>
        <w:t>these signals</w:t>
      </w:r>
      <w:r w:rsidRPr="00A03AA9">
        <w:rPr>
          <w:rFonts w:cs="Times New Roman"/>
          <w:sz w:val="24"/>
          <w:szCs w:val="24"/>
        </w:rPr>
        <w:t xml:space="preserve"> about sustainability.</w:t>
      </w:r>
    </w:p>
    <w:p w14:paraId="67388065" w14:textId="3023B1FD" w:rsidR="008C6ACD" w:rsidRPr="00A03AA9" w:rsidRDefault="00A03AA9">
      <w:pPr>
        <w:spacing w:after="100"/>
        <w:rPr>
          <w:rFonts w:cs="Times New Roman"/>
          <w:sz w:val="24"/>
          <w:szCs w:val="24"/>
        </w:rPr>
      </w:pPr>
      <w:r w:rsidRPr="00A03AA9">
        <w:rPr>
          <w:rFonts w:cs="Times New Roman"/>
          <w:b/>
          <w:bCs/>
          <w:sz w:val="24"/>
          <w:szCs w:val="24"/>
        </w:rPr>
        <w:t>Financial metrics</w:t>
      </w:r>
    </w:p>
    <w:p w14:paraId="7DA28119" w14:textId="77777777" w:rsidR="008C6ACD" w:rsidRPr="00A03AA9" w:rsidRDefault="00000000">
      <w:pPr>
        <w:spacing w:after="200"/>
        <w:rPr>
          <w:rFonts w:cs="Times New Roman"/>
          <w:sz w:val="24"/>
          <w:szCs w:val="24"/>
        </w:rPr>
      </w:pPr>
      <w:r w:rsidRPr="00A03AA9">
        <w:rPr>
          <w:rFonts w:cs="Times New Roman"/>
          <w:sz w:val="24"/>
          <w:szCs w:val="24"/>
        </w:rPr>
        <w:t>Average price segmented by brand, country of origin, and material. What patterns emerge across these dimensions?</w:t>
      </w:r>
    </w:p>
    <w:p w14:paraId="5E3F9730" w14:textId="6AB1853A" w:rsidR="008C6ACD" w:rsidRPr="00A03AA9" w:rsidRDefault="00000000">
      <w:pPr>
        <w:spacing w:after="300"/>
        <w:rPr>
          <w:rFonts w:cs="Times New Roman"/>
          <w:sz w:val="24"/>
          <w:szCs w:val="24"/>
        </w:rPr>
      </w:pPr>
      <w:r w:rsidRPr="00A03AA9">
        <w:rPr>
          <w:rFonts w:cs="Times New Roman"/>
          <w:sz w:val="24"/>
          <w:szCs w:val="24"/>
        </w:rPr>
        <w:t>Use graphs, charts, and pivot tables to make your findings visually accessible. Every visualization should serve the story you're building</w:t>
      </w:r>
      <w:r w:rsidR="00A03AA9">
        <w:rPr>
          <w:rFonts w:cs="Times New Roman"/>
          <w:sz w:val="24"/>
          <w:szCs w:val="24"/>
        </w:rPr>
        <w:t>,</w:t>
      </w:r>
      <w:r w:rsidRPr="00A03AA9">
        <w:rPr>
          <w:rFonts w:cs="Times New Roman"/>
          <w:sz w:val="24"/>
          <w:szCs w:val="24"/>
        </w:rPr>
        <w:t xml:space="preserve"> not just fill space.</w:t>
      </w:r>
    </w:p>
    <w:p w14:paraId="4897F70F" w14:textId="0BD3024A" w:rsidR="008C6ACD" w:rsidRPr="00A03AA9" w:rsidRDefault="00A03AA9">
      <w:pPr>
        <w:pStyle w:val="Heading1"/>
        <w:spacing w:after="200"/>
        <w:rPr>
          <w:sz w:val="24"/>
          <w:szCs w:val="24"/>
        </w:rPr>
      </w:pPr>
      <w:r>
        <w:rPr>
          <w:b/>
          <w:bCs/>
          <w:sz w:val="24"/>
          <w:szCs w:val="24"/>
        </w:rPr>
        <w:lastRenderedPageBreak/>
        <w:t xml:space="preserve">3 </w:t>
      </w:r>
      <w:r w:rsidR="00000000" w:rsidRPr="00A03AA9">
        <w:rPr>
          <w:b/>
          <w:bCs/>
          <w:sz w:val="24"/>
          <w:szCs w:val="24"/>
        </w:rPr>
        <w:t>In-Class Presentation</w:t>
      </w:r>
    </w:p>
    <w:p w14:paraId="08EDE680" w14:textId="50AE9154" w:rsidR="008C6ACD" w:rsidRPr="00A03AA9" w:rsidRDefault="00000000">
      <w:pPr>
        <w:spacing w:after="200"/>
        <w:rPr>
          <w:rFonts w:cs="Times New Roman"/>
          <w:sz w:val="24"/>
          <w:szCs w:val="24"/>
        </w:rPr>
      </w:pPr>
      <w:r w:rsidRPr="00A03AA9">
        <w:rPr>
          <w:rFonts w:cs="Times New Roman"/>
          <w:sz w:val="24"/>
          <w:szCs w:val="24"/>
        </w:rPr>
        <w:t>The presentation is where data becomes argument. Rather than reciting numbers, weave them into a coherent narrative about fast fashion</w:t>
      </w:r>
      <w:r w:rsidR="00A03AA9">
        <w:rPr>
          <w:rFonts w:cs="Times New Roman"/>
          <w:sz w:val="24"/>
          <w:szCs w:val="24"/>
        </w:rPr>
        <w:t>:</w:t>
      </w:r>
      <w:r w:rsidRPr="00A03AA9">
        <w:rPr>
          <w:rFonts w:cs="Times New Roman"/>
          <w:sz w:val="24"/>
          <w:szCs w:val="24"/>
        </w:rPr>
        <w:t xml:space="preserve"> its scale, its geography, and its human cost.</w:t>
      </w:r>
    </w:p>
    <w:p w14:paraId="29B06D21" w14:textId="77777777" w:rsidR="008C6ACD" w:rsidRPr="00A03AA9" w:rsidRDefault="00000000">
      <w:pPr>
        <w:spacing w:after="100"/>
        <w:rPr>
          <w:rFonts w:cs="Times New Roman"/>
          <w:sz w:val="24"/>
          <w:szCs w:val="24"/>
        </w:rPr>
      </w:pPr>
      <w:r w:rsidRPr="00A03AA9">
        <w:rPr>
          <w:rFonts w:cs="Times New Roman"/>
          <w:sz w:val="24"/>
          <w:szCs w:val="24"/>
        </w:rPr>
        <w:t>Your narrative should address:</w:t>
      </w:r>
    </w:p>
    <w:p w14:paraId="70576067" w14:textId="699B131B" w:rsidR="008C6ACD" w:rsidRPr="00A03AA9" w:rsidRDefault="00000000">
      <w:pPr>
        <w:spacing w:after="50"/>
        <w:rPr>
          <w:rFonts w:cs="Times New Roman"/>
          <w:sz w:val="24"/>
          <w:szCs w:val="24"/>
        </w:rPr>
      </w:pPr>
      <w:r w:rsidRPr="00A03AA9">
        <w:rPr>
          <w:rFonts w:cs="Times New Roman"/>
          <w:sz w:val="24"/>
          <w:szCs w:val="24"/>
        </w:rPr>
        <w:t>• The fast fashion industry in the country identified as the largest contributor in your dataset</w:t>
      </w:r>
      <w:r w:rsidR="00A03AA9">
        <w:rPr>
          <w:rFonts w:cs="Times New Roman"/>
          <w:sz w:val="24"/>
          <w:szCs w:val="24"/>
        </w:rPr>
        <w:t xml:space="preserve">, </w:t>
      </w:r>
      <w:r w:rsidRPr="00A03AA9">
        <w:rPr>
          <w:rFonts w:cs="Times New Roman"/>
          <w:sz w:val="24"/>
          <w:szCs w:val="24"/>
        </w:rPr>
        <w:t>its scale, growth, and economic role</w:t>
      </w:r>
    </w:p>
    <w:p w14:paraId="631A5251" w14:textId="77777777" w:rsidR="008C6ACD" w:rsidRPr="00A03AA9" w:rsidRDefault="00000000">
      <w:pPr>
        <w:spacing w:after="50"/>
        <w:rPr>
          <w:rFonts w:cs="Times New Roman"/>
          <w:sz w:val="24"/>
          <w:szCs w:val="24"/>
        </w:rPr>
      </w:pPr>
      <w:r w:rsidRPr="00A03AA9">
        <w:rPr>
          <w:rFonts w:cs="Times New Roman"/>
          <w:sz w:val="24"/>
          <w:szCs w:val="24"/>
        </w:rPr>
        <w:t>• The quality of life for garment workers in that country, including wage levels and working conditions</w:t>
      </w:r>
    </w:p>
    <w:p w14:paraId="03D4D3DB" w14:textId="77777777" w:rsidR="008C6ACD" w:rsidRPr="00A03AA9" w:rsidRDefault="00000000">
      <w:pPr>
        <w:spacing w:after="50"/>
        <w:rPr>
          <w:rFonts w:cs="Times New Roman"/>
          <w:sz w:val="24"/>
          <w:szCs w:val="24"/>
        </w:rPr>
      </w:pPr>
      <w:r w:rsidRPr="00A03AA9">
        <w:rPr>
          <w:rFonts w:cs="Times New Roman"/>
          <w:sz w:val="24"/>
          <w:szCs w:val="24"/>
        </w:rPr>
        <w:t xml:space="preserve">• </w:t>
      </w:r>
      <w:proofErr w:type="gramStart"/>
      <w:r w:rsidRPr="00A03AA9">
        <w:rPr>
          <w:rFonts w:cs="Times New Roman"/>
          <w:sz w:val="24"/>
          <w:szCs w:val="24"/>
        </w:rPr>
        <w:t>How</w:t>
      </w:r>
      <w:proofErr w:type="gramEnd"/>
      <w:r w:rsidRPr="00A03AA9">
        <w:rPr>
          <w:rFonts w:cs="Times New Roman"/>
          <w:sz w:val="24"/>
          <w:szCs w:val="24"/>
        </w:rPr>
        <w:t xml:space="preserve"> local labor laws shape (or fail to shape) the conditions of fast fashion production</w:t>
      </w:r>
    </w:p>
    <w:p w14:paraId="16D037A7" w14:textId="77777777" w:rsidR="008C6ACD" w:rsidRPr="00A03AA9" w:rsidRDefault="00000000">
      <w:pPr>
        <w:spacing w:after="200"/>
        <w:rPr>
          <w:rFonts w:cs="Times New Roman"/>
          <w:sz w:val="24"/>
          <w:szCs w:val="24"/>
        </w:rPr>
      </w:pPr>
      <w:r w:rsidRPr="00A03AA9">
        <w:rPr>
          <w:rFonts w:cs="Times New Roman"/>
          <w:sz w:val="24"/>
          <w:szCs w:val="24"/>
        </w:rPr>
        <w:t>• Concrete strategies for greater sustainability and ethical accountability in the industry</w:t>
      </w:r>
    </w:p>
    <w:p w14:paraId="4CF3B2E5" w14:textId="77777777" w:rsidR="008C6ACD" w:rsidRPr="00A03AA9" w:rsidRDefault="00000000">
      <w:pPr>
        <w:spacing w:after="300"/>
        <w:rPr>
          <w:rFonts w:cs="Times New Roman"/>
          <w:sz w:val="24"/>
          <w:szCs w:val="24"/>
        </w:rPr>
      </w:pPr>
      <w:r w:rsidRPr="00A03AA9">
        <w:rPr>
          <w:rFonts w:cs="Times New Roman"/>
          <w:sz w:val="24"/>
          <w:szCs w:val="24"/>
        </w:rPr>
        <w:t>Your presentation must draw on your own dataset and at least two external sources to situate local findings within the global picture.</w:t>
      </w:r>
    </w:p>
    <w:p w14:paraId="3C22E1FE" w14:textId="77777777" w:rsidR="008C6ACD" w:rsidRPr="00A03AA9" w:rsidRDefault="00000000">
      <w:pPr>
        <w:pStyle w:val="Heading1"/>
        <w:spacing w:after="200"/>
        <w:rPr>
          <w:sz w:val="24"/>
          <w:szCs w:val="24"/>
        </w:rPr>
      </w:pPr>
      <w:r w:rsidRPr="00A03AA9">
        <w:rPr>
          <w:b/>
          <w:bCs/>
          <w:sz w:val="24"/>
          <w:szCs w:val="24"/>
        </w:rPr>
        <w:t>Report Writing</w:t>
      </w:r>
    </w:p>
    <w:p w14:paraId="2144AF35" w14:textId="6386AC96" w:rsidR="008C6ACD" w:rsidRPr="00A03AA9" w:rsidRDefault="00000000">
      <w:pPr>
        <w:spacing w:after="200"/>
        <w:rPr>
          <w:rFonts w:cs="Times New Roman"/>
          <w:sz w:val="24"/>
          <w:szCs w:val="24"/>
        </w:rPr>
      </w:pPr>
      <w:r w:rsidRPr="00A03AA9">
        <w:rPr>
          <w:rFonts w:cs="Times New Roman"/>
          <w:b/>
          <w:bCs/>
          <w:sz w:val="24"/>
          <w:szCs w:val="24"/>
        </w:rPr>
        <w:t xml:space="preserve">Length: </w:t>
      </w:r>
      <w:r w:rsidRPr="00A03AA9">
        <w:rPr>
          <w:rFonts w:cs="Times New Roman"/>
          <w:sz w:val="24"/>
          <w:szCs w:val="24"/>
        </w:rPr>
        <w:t>400-500 words. Submitted individually. This is not a summary of your group's data</w:t>
      </w:r>
      <w:r w:rsidR="00A03AA9">
        <w:rPr>
          <w:rFonts w:cs="Times New Roman"/>
          <w:sz w:val="24"/>
          <w:szCs w:val="24"/>
        </w:rPr>
        <w:t xml:space="preserve">; </w:t>
      </w:r>
      <w:r w:rsidRPr="00A03AA9">
        <w:rPr>
          <w:rFonts w:cs="Times New Roman"/>
          <w:sz w:val="24"/>
          <w:szCs w:val="24"/>
        </w:rPr>
        <w:t>it is your own analysis and reflection.</w:t>
      </w:r>
    </w:p>
    <w:p w14:paraId="6302473D" w14:textId="77777777" w:rsidR="008C6ACD" w:rsidRPr="00A03AA9" w:rsidRDefault="00000000">
      <w:pPr>
        <w:spacing w:after="200"/>
        <w:rPr>
          <w:rFonts w:cs="Times New Roman"/>
          <w:sz w:val="24"/>
          <w:szCs w:val="24"/>
        </w:rPr>
      </w:pPr>
      <w:r w:rsidRPr="00A03AA9">
        <w:rPr>
          <w:rFonts w:cs="Times New Roman"/>
          <w:b/>
          <w:bCs/>
          <w:sz w:val="24"/>
          <w:szCs w:val="24"/>
        </w:rPr>
        <w:t xml:space="preserve">What to write: </w:t>
      </w:r>
      <w:r w:rsidRPr="00A03AA9">
        <w:rPr>
          <w:rFonts w:cs="Times New Roman"/>
          <w:sz w:val="24"/>
          <w:szCs w:val="24"/>
        </w:rPr>
        <w:t>Your report should move through three layers of thinking</w:t>
      </w:r>
    </w:p>
    <w:p w14:paraId="6973D7D5" w14:textId="77777777" w:rsidR="008C6ACD" w:rsidRPr="00A03AA9" w:rsidRDefault="00000000">
      <w:pPr>
        <w:spacing w:after="100"/>
        <w:rPr>
          <w:rFonts w:cs="Times New Roman"/>
          <w:sz w:val="24"/>
          <w:szCs w:val="24"/>
        </w:rPr>
      </w:pPr>
      <w:r w:rsidRPr="00A03AA9">
        <w:rPr>
          <w:rFonts w:cs="Times New Roman"/>
          <w:b/>
          <w:bCs/>
          <w:sz w:val="24"/>
          <w:szCs w:val="24"/>
        </w:rPr>
        <w:t>Layer 1: What the numbers showed</w:t>
      </w:r>
    </w:p>
    <w:p w14:paraId="1C2BFD11" w14:textId="1376B7C0" w:rsidR="008C6ACD" w:rsidRPr="00A03AA9" w:rsidRDefault="00000000">
      <w:pPr>
        <w:spacing w:after="200"/>
        <w:rPr>
          <w:rFonts w:cs="Times New Roman"/>
          <w:sz w:val="24"/>
          <w:szCs w:val="24"/>
        </w:rPr>
      </w:pPr>
      <w:r w:rsidRPr="00A03AA9">
        <w:rPr>
          <w:rFonts w:cs="Times New Roman"/>
          <w:sz w:val="24"/>
          <w:szCs w:val="24"/>
        </w:rPr>
        <w:t>Describe two or three specific findings from your group's data that you found most significant. Be precise</w:t>
      </w:r>
      <w:r w:rsidR="00A03AA9">
        <w:rPr>
          <w:rFonts w:cs="Times New Roman"/>
          <w:sz w:val="24"/>
          <w:szCs w:val="24"/>
        </w:rPr>
        <w:t>.</w:t>
      </w:r>
      <w:r w:rsidRPr="00A03AA9">
        <w:rPr>
          <w:rFonts w:cs="Times New Roman"/>
          <w:sz w:val="24"/>
          <w:szCs w:val="24"/>
        </w:rPr>
        <w:t xml:space="preserve"> </w:t>
      </w:r>
      <w:r w:rsidR="00A03AA9">
        <w:rPr>
          <w:rFonts w:cs="Times New Roman"/>
          <w:sz w:val="24"/>
          <w:szCs w:val="24"/>
        </w:rPr>
        <w:t>C</w:t>
      </w:r>
      <w:r w:rsidRPr="00A03AA9">
        <w:rPr>
          <w:rFonts w:cs="Times New Roman"/>
          <w:sz w:val="24"/>
          <w:szCs w:val="24"/>
        </w:rPr>
        <w:t>ite actual numbers, percentages, or comparisons. Explain what you calculated and how.</w:t>
      </w:r>
    </w:p>
    <w:p w14:paraId="5E984439" w14:textId="77777777" w:rsidR="008C6ACD" w:rsidRPr="00A03AA9" w:rsidRDefault="00000000">
      <w:pPr>
        <w:spacing w:after="100"/>
        <w:rPr>
          <w:rFonts w:cs="Times New Roman"/>
          <w:sz w:val="24"/>
          <w:szCs w:val="24"/>
        </w:rPr>
      </w:pPr>
      <w:r w:rsidRPr="00A03AA9">
        <w:rPr>
          <w:rFonts w:cs="Times New Roman"/>
          <w:b/>
          <w:bCs/>
          <w:sz w:val="24"/>
          <w:szCs w:val="24"/>
        </w:rPr>
        <w:t>Layer 2: What the numbers couldn't show</w:t>
      </w:r>
    </w:p>
    <w:p w14:paraId="127E30C0" w14:textId="77777777" w:rsidR="008C6ACD" w:rsidRPr="00A03AA9" w:rsidRDefault="00000000">
      <w:pPr>
        <w:spacing w:after="200"/>
        <w:rPr>
          <w:rFonts w:cs="Times New Roman"/>
          <w:sz w:val="24"/>
          <w:szCs w:val="24"/>
        </w:rPr>
      </w:pPr>
      <w:r w:rsidRPr="00A03AA9">
        <w:rPr>
          <w:rFonts w:cs="Times New Roman"/>
          <w:sz w:val="24"/>
          <w:szCs w:val="24"/>
        </w:rPr>
        <w:t>Reflect on the limits of your dataset. What questions did your data raise that it couldn't answer? What information was absent from the labels you read? What would you need to know to get a fuller picture?</w:t>
      </w:r>
    </w:p>
    <w:p w14:paraId="0E20FAC3" w14:textId="77777777" w:rsidR="008C6ACD" w:rsidRPr="00A03AA9" w:rsidRDefault="00000000">
      <w:pPr>
        <w:spacing w:after="100"/>
        <w:rPr>
          <w:rFonts w:cs="Times New Roman"/>
          <w:sz w:val="24"/>
          <w:szCs w:val="24"/>
        </w:rPr>
      </w:pPr>
      <w:r w:rsidRPr="00A03AA9">
        <w:rPr>
          <w:rFonts w:cs="Times New Roman"/>
          <w:b/>
          <w:bCs/>
          <w:sz w:val="24"/>
          <w:szCs w:val="24"/>
        </w:rPr>
        <w:t>Layer 3: What it means</w:t>
      </w:r>
    </w:p>
    <w:p w14:paraId="2240C97B" w14:textId="158C49EE" w:rsidR="008C6ACD" w:rsidRPr="00A03AA9" w:rsidRDefault="00000000">
      <w:pPr>
        <w:spacing w:after="300"/>
        <w:rPr>
          <w:rFonts w:cs="Times New Roman"/>
          <w:sz w:val="24"/>
          <w:szCs w:val="24"/>
        </w:rPr>
      </w:pPr>
      <w:r w:rsidRPr="00A03AA9">
        <w:rPr>
          <w:rFonts w:cs="Times New Roman"/>
          <w:sz w:val="24"/>
          <w:szCs w:val="24"/>
        </w:rPr>
        <w:t>Connect your findings to the broader argument. What does your data</w:t>
      </w:r>
      <w:r w:rsidR="00A03AA9">
        <w:rPr>
          <w:rFonts w:cs="Times New Roman"/>
          <w:sz w:val="24"/>
          <w:szCs w:val="24"/>
        </w:rPr>
        <w:t>,</w:t>
      </w:r>
      <w:r w:rsidRPr="00A03AA9">
        <w:rPr>
          <w:rFonts w:cs="Times New Roman"/>
          <w:sz w:val="24"/>
          <w:szCs w:val="24"/>
        </w:rPr>
        <w:t xml:space="preserve"> however local and limited</w:t>
      </w:r>
      <w:r w:rsidR="00A03AA9">
        <w:rPr>
          <w:rFonts w:cs="Times New Roman"/>
          <w:sz w:val="24"/>
          <w:szCs w:val="24"/>
        </w:rPr>
        <w:t>,</w:t>
      </w:r>
      <w:r w:rsidRPr="00A03AA9">
        <w:rPr>
          <w:rFonts w:cs="Times New Roman"/>
          <w:sz w:val="24"/>
          <w:szCs w:val="24"/>
        </w:rPr>
        <w:t xml:space="preserve"> tell us about how the fast fashion system works? Draw on at least one external source. What would have to change, and who has the power to change it?</w:t>
      </w:r>
    </w:p>
    <w:p w14:paraId="2A7E47D4" w14:textId="77777777" w:rsidR="008C6ACD" w:rsidRPr="00A03AA9" w:rsidRDefault="00000000">
      <w:pPr>
        <w:spacing w:after="100"/>
        <w:rPr>
          <w:rFonts w:cs="Times New Roman"/>
          <w:sz w:val="24"/>
          <w:szCs w:val="24"/>
        </w:rPr>
      </w:pPr>
      <w:r w:rsidRPr="00A03AA9">
        <w:rPr>
          <w:rFonts w:cs="Times New Roman"/>
          <w:b/>
          <w:bCs/>
          <w:sz w:val="24"/>
          <w:szCs w:val="24"/>
        </w:rPr>
        <w:t>Scaffolding questions (optional, to help you get started):</w:t>
      </w:r>
    </w:p>
    <w:p w14:paraId="4996692E" w14:textId="5BA69529" w:rsidR="008C6ACD" w:rsidRPr="00A03AA9" w:rsidRDefault="00000000">
      <w:pPr>
        <w:spacing w:after="50"/>
        <w:rPr>
          <w:rFonts w:cs="Times New Roman"/>
          <w:sz w:val="24"/>
          <w:szCs w:val="24"/>
        </w:rPr>
      </w:pPr>
      <w:r w:rsidRPr="00A03AA9">
        <w:rPr>
          <w:rFonts w:cs="Times New Roman"/>
          <w:sz w:val="24"/>
          <w:szCs w:val="24"/>
        </w:rPr>
        <w:t>• Which finding from your data surprised you most</w:t>
      </w:r>
      <w:r w:rsidR="00A03AA9">
        <w:rPr>
          <w:rFonts w:cs="Times New Roman"/>
          <w:sz w:val="24"/>
          <w:szCs w:val="24"/>
        </w:rPr>
        <w:t>,</w:t>
      </w:r>
      <w:r w:rsidRPr="00A03AA9">
        <w:rPr>
          <w:rFonts w:cs="Times New Roman"/>
          <w:sz w:val="24"/>
          <w:szCs w:val="24"/>
        </w:rPr>
        <w:t xml:space="preserve"> and why?</w:t>
      </w:r>
    </w:p>
    <w:p w14:paraId="2A4DE965" w14:textId="77777777" w:rsidR="008C6ACD" w:rsidRPr="00A03AA9" w:rsidRDefault="00000000">
      <w:pPr>
        <w:spacing w:after="50"/>
        <w:rPr>
          <w:rFonts w:cs="Times New Roman"/>
          <w:sz w:val="24"/>
          <w:szCs w:val="24"/>
        </w:rPr>
      </w:pPr>
      <w:r w:rsidRPr="00A03AA9">
        <w:rPr>
          <w:rFonts w:cs="Times New Roman"/>
          <w:sz w:val="24"/>
          <w:szCs w:val="24"/>
        </w:rPr>
        <w:t>• What assumptions did you bring into this project, and did the data confirm or challenge them?</w:t>
      </w:r>
    </w:p>
    <w:p w14:paraId="09FF9FD0" w14:textId="77777777" w:rsidR="008C6ACD" w:rsidRPr="00A03AA9" w:rsidRDefault="00000000">
      <w:pPr>
        <w:spacing w:after="50"/>
        <w:rPr>
          <w:rFonts w:cs="Times New Roman"/>
          <w:sz w:val="24"/>
          <w:szCs w:val="24"/>
        </w:rPr>
      </w:pPr>
      <w:r w:rsidRPr="00A03AA9">
        <w:rPr>
          <w:rFonts w:cs="Times New Roman"/>
          <w:sz w:val="24"/>
          <w:szCs w:val="24"/>
        </w:rPr>
        <w:t>• If you had to explain one number from your dataset to someone who has never thought about supply chains, which would you choose and what would you say?</w:t>
      </w:r>
    </w:p>
    <w:p w14:paraId="2EA2930E" w14:textId="0F3CFFCE" w:rsidR="008C6ACD" w:rsidRPr="00A03AA9" w:rsidRDefault="00000000">
      <w:pPr>
        <w:spacing w:after="200"/>
        <w:rPr>
          <w:rFonts w:cs="Times New Roman"/>
          <w:sz w:val="24"/>
          <w:szCs w:val="24"/>
        </w:rPr>
      </w:pPr>
      <w:r w:rsidRPr="00A03AA9">
        <w:rPr>
          <w:rFonts w:cs="Times New Roman"/>
          <w:sz w:val="24"/>
          <w:szCs w:val="24"/>
        </w:rPr>
        <w:t>• What is one concrete action</w:t>
      </w:r>
      <w:r w:rsidR="00A03AA9">
        <w:rPr>
          <w:rFonts w:cs="Times New Roman"/>
          <w:sz w:val="24"/>
          <w:szCs w:val="24"/>
        </w:rPr>
        <w:t>,</w:t>
      </w:r>
      <w:r w:rsidRPr="00A03AA9">
        <w:rPr>
          <w:rFonts w:cs="Times New Roman"/>
          <w:sz w:val="24"/>
          <w:szCs w:val="24"/>
        </w:rPr>
        <w:t xml:space="preserve"> individual, institutional, or policy-level</w:t>
      </w:r>
      <w:r w:rsidR="00A03AA9">
        <w:rPr>
          <w:rFonts w:cs="Times New Roman"/>
          <w:sz w:val="24"/>
          <w:szCs w:val="24"/>
        </w:rPr>
        <w:t>,</w:t>
      </w:r>
      <w:r w:rsidRPr="00A03AA9">
        <w:rPr>
          <w:rFonts w:cs="Times New Roman"/>
          <w:sz w:val="24"/>
          <w:szCs w:val="24"/>
        </w:rPr>
        <w:t xml:space="preserve"> that your data supports?</w:t>
      </w:r>
    </w:p>
    <w:sectPr w:rsidR="008C6ACD" w:rsidRPr="00A03AA9">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rinda">
    <w:panose1 w:val="020B0502040204020203"/>
    <w:charset w:val="00"/>
    <w:family w:val="swiss"/>
    <w:pitch w:val="variable"/>
    <w:sig w:usb0="00010003" w:usb1="00000000" w:usb2="00000000" w:usb3="00000000" w:csb0="00000001" w:csb1="00000000"/>
  </w:font>
  <w:font w:name="Apple Color Emoji">
    <w:panose1 w:val="00000000000000000000"/>
    <w:charset w:val="00"/>
    <w:family w:val="auto"/>
    <w:pitch w:val="variable"/>
    <w:sig w:usb0="00000003" w:usb1="18000000" w:usb2="1400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FF6B49"/>
    <w:multiLevelType w:val="hybridMultilevel"/>
    <w:tmpl w:val="54ACC0CC"/>
    <w:lvl w:ilvl="0" w:tplc="CCEE51D4">
      <w:start w:val="1"/>
      <w:numFmt w:val="bullet"/>
      <w:lvlText w:val="●"/>
      <w:lvlJc w:val="left"/>
      <w:pPr>
        <w:ind w:left="720" w:hanging="360"/>
      </w:pPr>
    </w:lvl>
    <w:lvl w:ilvl="1" w:tplc="8BC8FE20">
      <w:start w:val="1"/>
      <w:numFmt w:val="bullet"/>
      <w:lvlText w:val="○"/>
      <w:lvlJc w:val="left"/>
      <w:pPr>
        <w:ind w:left="1440" w:hanging="360"/>
      </w:pPr>
    </w:lvl>
    <w:lvl w:ilvl="2" w:tplc="954E5848">
      <w:start w:val="1"/>
      <w:numFmt w:val="bullet"/>
      <w:lvlText w:val="■"/>
      <w:lvlJc w:val="left"/>
      <w:pPr>
        <w:ind w:left="2160" w:hanging="360"/>
      </w:pPr>
    </w:lvl>
    <w:lvl w:ilvl="3" w:tplc="3488C11E">
      <w:start w:val="1"/>
      <w:numFmt w:val="bullet"/>
      <w:lvlText w:val="●"/>
      <w:lvlJc w:val="left"/>
      <w:pPr>
        <w:ind w:left="2880" w:hanging="360"/>
      </w:pPr>
    </w:lvl>
    <w:lvl w:ilvl="4" w:tplc="14986768">
      <w:start w:val="1"/>
      <w:numFmt w:val="bullet"/>
      <w:lvlText w:val="○"/>
      <w:lvlJc w:val="left"/>
      <w:pPr>
        <w:ind w:left="3600" w:hanging="360"/>
      </w:pPr>
    </w:lvl>
    <w:lvl w:ilvl="5" w:tplc="835C0318">
      <w:start w:val="1"/>
      <w:numFmt w:val="bullet"/>
      <w:lvlText w:val="■"/>
      <w:lvlJc w:val="left"/>
      <w:pPr>
        <w:ind w:left="4320" w:hanging="360"/>
      </w:pPr>
    </w:lvl>
    <w:lvl w:ilvl="6" w:tplc="2174C460">
      <w:start w:val="1"/>
      <w:numFmt w:val="bullet"/>
      <w:lvlText w:val="●"/>
      <w:lvlJc w:val="left"/>
      <w:pPr>
        <w:ind w:left="5040" w:hanging="360"/>
      </w:pPr>
    </w:lvl>
    <w:lvl w:ilvl="7" w:tplc="259A0690">
      <w:start w:val="1"/>
      <w:numFmt w:val="bullet"/>
      <w:lvlText w:val="●"/>
      <w:lvlJc w:val="left"/>
      <w:pPr>
        <w:ind w:left="5760" w:hanging="360"/>
      </w:pPr>
    </w:lvl>
    <w:lvl w:ilvl="8" w:tplc="17EE8324">
      <w:start w:val="1"/>
      <w:numFmt w:val="bullet"/>
      <w:lvlText w:val="●"/>
      <w:lvlJc w:val="left"/>
      <w:pPr>
        <w:ind w:left="6480" w:hanging="360"/>
      </w:pPr>
    </w:lvl>
  </w:abstractNum>
  <w:num w:numId="1" w16cid:durableId="73663356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ACD"/>
    <w:rsid w:val="00553796"/>
    <w:rsid w:val="008C6ACD"/>
    <w:rsid w:val="00A03AA9"/>
    <w:rsid w:val="00E05967"/>
    <w:rsid w:val="00EA3DCD"/>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decimalSymbol w:val="."/>
  <w:listSeparator w:val=","/>
  <w14:docId w14:val="2AE45D10"/>
  <w15:docId w15:val="{3CC5C9ED-904A-644E-97A6-39AD312D2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bn-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Vrinda"/>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A03A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1165</Words>
  <Characters>6723</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Debasmita Basu</cp:lastModifiedBy>
  <cp:revision>2</cp:revision>
  <dcterms:created xsi:type="dcterms:W3CDTF">2026-07-28T04:49:00Z</dcterms:created>
  <dcterms:modified xsi:type="dcterms:W3CDTF">2026-07-28T04:49:00Z</dcterms:modified>
</cp:coreProperties>
</file>